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F44" w:rsidRDefault="00AA6F44" w:rsidP="002713C2">
      <w:pPr>
        <w:pStyle w:val="Heading1"/>
        <w:jc w:val="center"/>
        <w:rPr>
          <w:rFonts w:ascii="Arial" w:hAnsi="Arial" w:cs="Arial"/>
          <w:b/>
          <w:sz w:val="28"/>
          <w:szCs w:val="28"/>
          <w:u w:val="single"/>
        </w:rPr>
      </w:pPr>
    </w:p>
    <w:p w:rsidR="00AA6F44" w:rsidRPr="00AA6F44" w:rsidRDefault="00AA6F44" w:rsidP="00AA6F44">
      <w:pPr>
        <w:jc w:val="center"/>
        <w:rPr>
          <w:rFonts w:ascii="Cooper Black" w:hAnsi="Cooper Black"/>
          <w:sz w:val="120"/>
          <w:szCs w:val="120"/>
        </w:rPr>
      </w:pPr>
      <w:r>
        <w:rPr>
          <w:noProof/>
        </w:rPr>
        <w:drawing>
          <wp:inline distT="0" distB="0" distL="0" distR="0">
            <wp:extent cx="2400300" cy="1190625"/>
            <wp:effectExtent l="0" t="0" r="0" b="9525"/>
            <wp:docPr id="5" name="Picture 5" descr="Description: tj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tj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00300" cy="1190625"/>
                    </a:xfrm>
                    <a:prstGeom prst="rect">
                      <a:avLst/>
                    </a:prstGeom>
                    <a:noFill/>
                    <a:ln>
                      <a:noFill/>
                    </a:ln>
                  </pic:spPr>
                </pic:pic>
              </a:graphicData>
            </a:graphic>
          </wp:inline>
        </w:drawing>
      </w:r>
      <w:r w:rsidRPr="00AA6F44">
        <w:rPr>
          <w:rFonts w:ascii="Cooper Black" w:hAnsi="Cooper Black"/>
          <w:sz w:val="120"/>
          <w:szCs w:val="120"/>
        </w:rPr>
        <w:t xml:space="preserve"> &amp; </w:t>
      </w:r>
      <w:r w:rsidRPr="00AA6F44">
        <w:rPr>
          <w:noProof/>
        </w:rPr>
        <w:drawing>
          <wp:inline distT="0" distB="0" distL="0" distR="0" wp14:anchorId="57E1838D" wp14:editId="018095F6">
            <wp:extent cx="2370672" cy="1311910"/>
            <wp:effectExtent l="0" t="0" r="0" b="2540"/>
            <wp:docPr id="3" name="Picture 3" descr="https://jfkhsob.files.wordpress.com/2014/09/acclogo2_lg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jfkhsob.files.wordpress.com/2014/09/acclogo2_lg_black.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74677" cy="1314127"/>
                    </a:xfrm>
                    <a:prstGeom prst="rect">
                      <a:avLst/>
                    </a:prstGeom>
                    <a:noFill/>
                    <a:ln>
                      <a:noFill/>
                    </a:ln>
                  </pic:spPr>
                </pic:pic>
              </a:graphicData>
            </a:graphic>
          </wp:inline>
        </w:drawing>
      </w:r>
    </w:p>
    <w:p w:rsidR="00AA6F44" w:rsidRPr="000A5951" w:rsidRDefault="006C000B" w:rsidP="002713C2">
      <w:pPr>
        <w:pStyle w:val="Heading1"/>
        <w:jc w:val="center"/>
        <w:rPr>
          <w:rFonts w:asciiTheme="minorHAnsi" w:hAnsiTheme="minorHAnsi" w:cs="Arial"/>
          <w:b/>
          <w:color w:val="auto"/>
          <w:sz w:val="44"/>
          <w:szCs w:val="44"/>
          <w:u w:val="single"/>
        </w:rPr>
      </w:pPr>
      <w:r w:rsidRPr="000A5951">
        <w:rPr>
          <w:rFonts w:asciiTheme="minorHAnsi" w:hAnsiTheme="minorHAnsi" w:cs="Arial"/>
          <w:b/>
          <w:color w:val="auto"/>
          <w:sz w:val="44"/>
          <w:szCs w:val="44"/>
          <w:u w:val="single"/>
        </w:rPr>
        <w:t xml:space="preserve">AAA109 – Advanced Academic Achievement </w:t>
      </w:r>
    </w:p>
    <w:p w:rsidR="002713C2" w:rsidRDefault="002713C2" w:rsidP="006C000B">
      <w:pPr>
        <w:keepNext/>
        <w:keepLines/>
        <w:spacing w:before="40" w:after="0" w:line="240" w:lineRule="auto"/>
        <w:outlineLvl w:val="1"/>
        <w:rPr>
          <w:rFonts w:ascii="Arial" w:hAnsi="Arial" w:cs="Arial"/>
          <w:sz w:val="28"/>
          <w:szCs w:val="28"/>
          <w:u w:val="single"/>
        </w:rPr>
      </w:pPr>
    </w:p>
    <w:p w:rsidR="00644BCE" w:rsidRPr="000A5951" w:rsidRDefault="006C000B" w:rsidP="006C000B">
      <w:pPr>
        <w:keepNext/>
        <w:keepLines/>
        <w:spacing w:before="40" w:after="0" w:line="240" w:lineRule="auto"/>
        <w:outlineLvl w:val="1"/>
        <w:rPr>
          <w:rFonts w:cs="Arial"/>
          <w:sz w:val="32"/>
          <w:szCs w:val="32"/>
        </w:rPr>
      </w:pPr>
      <w:r w:rsidRPr="000A5951">
        <w:rPr>
          <w:rFonts w:cs="Arial"/>
          <w:sz w:val="32"/>
          <w:szCs w:val="32"/>
        </w:rPr>
        <w:t>Instructor:</w:t>
      </w:r>
      <w:r w:rsidR="00644BCE" w:rsidRPr="000A5951">
        <w:rPr>
          <w:rFonts w:cs="Arial"/>
          <w:sz w:val="32"/>
          <w:szCs w:val="32"/>
        </w:rPr>
        <w:tab/>
      </w:r>
      <w:r w:rsidR="00644BCE" w:rsidRPr="000A5951">
        <w:rPr>
          <w:rFonts w:cs="Arial"/>
          <w:sz w:val="32"/>
          <w:szCs w:val="32"/>
        </w:rPr>
        <w:tab/>
      </w:r>
      <w:r w:rsidRPr="000A5951">
        <w:rPr>
          <w:rFonts w:cs="Arial"/>
          <w:sz w:val="32"/>
          <w:szCs w:val="32"/>
        </w:rPr>
        <w:t>Eric Perry</w:t>
      </w:r>
    </w:p>
    <w:p w:rsidR="006C000B" w:rsidRPr="000A5951" w:rsidRDefault="00644BCE" w:rsidP="006C000B">
      <w:pPr>
        <w:keepNext/>
        <w:keepLines/>
        <w:spacing w:before="40" w:after="0" w:line="240" w:lineRule="auto"/>
        <w:outlineLvl w:val="1"/>
        <w:rPr>
          <w:rFonts w:cs="Arial"/>
          <w:sz w:val="32"/>
          <w:szCs w:val="32"/>
        </w:rPr>
      </w:pPr>
      <w:r w:rsidRPr="000A5951">
        <w:rPr>
          <w:rFonts w:cs="Arial"/>
          <w:sz w:val="32"/>
          <w:szCs w:val="32"/>
        </w:rPr>
        <w:t>Phone:</w:t>
      </w:r>
      <w:r w:rsidRPr="000A5951">
        <w:rPr>
          <w:rFonts w:cs="Arial"/>
          <w:sz w:val="32"/>
          <w:szCs w:val="32"/>
        </w:rPr>
        <w:tab/>
      </w:r>
      <w:r w:rsidRPr="000A5951">
        <w:rPr>
          <w:rFonts w:cs="Arial"/>
          <w:sz w:val="32"/>
          <w:szCs w:val="32"/>
        </w:rPr>
        <w:tab/>
        <w:t>720-423-7094</w:t>
      </w:r>
    </w:p>
    <w:p w:rsidR="006C000B" w:rsidRDefault="006C000B" w:rsidP="006C000B">
      <w:pPr>
        <w:keepNext/>
        <w:keepLines/>
        <w:pBdr>
          <w:bottom w:val="dotted" w:sz="24" w:space="1" w:color="auto"/>
        </w:pBdr>
        <w:spacing w:before="40" w:after="0" w:line="240" w:lineRule="auto"/>
        <w:outlineLvl w:val="1"/>
        <w:rPr>
          <w:rStyle w:val="Hyperlink"/>
          <w:rFonts w:cs="Arial"/>
          <w:color w:val="auto"/>
          <w:sz w:val="32"/>
          <w:szCs w:val="32"/>
          <w:u w:val="none"/>
        </w:rPr>
      </w:pPr>
      <w:r w:rsidRPr="000A5951">
        <w:rPr>
          <w:rFonts w:cs="Arial"/>
          <w:sz w:val="32"/>
          <w:szCs w:val="32"/>
        </w:rPr>
        <w:t xml:space="preserve">Email: </w:t>
      </w:r>
      <w:r w:rsidR="00644BCE" w:rsidRPr="000A5951">
        <w:rPr>
          <w:rFonts w:cs="Arial"/>
          <w:sz w:val="32"/>
          <w:szCs w:val="32"/>
        </w:rPr>
        <w:tab/>
      </w:r>
      <w:r w:rsidR="00644BCE" w:rsidRPr="000A5951">
        <w:rPr>
          <w:rFonts w:cs="Arial"/>
          <w:sz w:val="32"/>
          <w:szCs w:val="32"/>
        </w:rPr>
        <w:tab/>
      </w:r>
      <w:hyperlink r:id="rId8" w:history="1">
        <w:r w:rsidRPr="000A5951">
          <w:rPr>
            <w:rStyle w:val="Hyperlink"/>
            <w:rFonts w:cs="Arial"/>
            <w:color w:val="auto"/>
            <w:sz w:val="32"/>
            <w:szCs w:val="32"/>
            <w:u w:val="none"/>
          </w:rPr>
          <w:t>eric_perry@dpsk12.org</w:t>
        </w:r>
      </w:hyperlink>
      <w:r w:rsidRPr="000A5951">
        <w:rPr>
          <w:rFonts w:cs="Arial"/>
          <w:sz w:val="32"/>
          <w:szCs w:val="32"/>
        </w:rPr>
        <w:t xml:space="preserve">; </w:t>
      </w:r>
      <w:hyperlink r:id="rId9" w:history="1">
        <w:r w:rsidRPr="000A5951">
          <w:rPr>
            <w:rStyle w:val="Hyperlink"/>
            <w:rFonts w:cs="Arial"/>
            <w:color w:val="auto"/>
            <w:sz w:val="32"/>
            <w:szCs w:val="32"/>
            <w:u w:val="none"/>
          </w:rPr>
          <w:t>eric.perry@arapahoe.edu</w:t>
        </w:r>
      </w:hyperlink>
    </w:p>
    <w:p w:rsidR="00562CC5" w:rsidRPr="000A5951" w:rsidRDefault="00562CC5" w:rsidP="006C000B">
      <w:pPr>
        <w:keepNext/>
        <w:keepLines/>
        <w:pBdr>
          <w:bottom w:val="dotted" w:sz="24" w:space="1" w:color="auto"/>
        </w:pBdr>
        <w:spacing w:before="40" w:after="0" w:line="240" w:lineRule="auto"/>
        <w:outlineLvl w:val="1"/>
        <w:rPr>
          <w:rStyle w:val="Hyperlink"/>
          <w:rFonts w:cs="Arial"/>
          <w:sz w:val="32"/>
          <w:szCs w:val="32"/>
          <w:u w:val="none"/>
        </w:rPr>
      </w:pPr>
    </w:p>
    <w:p w:rsidR="006C000B" w:rsidRPr="000A5951" w:rsidRDefault="006C000B" w:rsidP="006C000B">
      <w:pPr>
        <w:pStyle w:val="Heading2"/>
        <w:rPr>
          <w:rFonts w:asciiTheme="minorHAnsi" w:hAnsiTheme="minorHAnsi" w:cs="Arial"/>
          <w:color w:val="auto"/>
          <w:sz w:val="28"/>
          <w:szCs w:val="28"/>
          <w:u w:val="single"/>
        </w:rPr>
      </w:pPr>
      <w:r w:rsidRPr="000A5951">
        <w:rPr>
          <w:rFonts w:asciiTheme="minorHAnsi" w:hAnsiTheme="minorHAnsi" w:cs="Arial"/>
          <w:color w:val="auto"/>
          <w:sz w:val="28"/>
          <w:szCs w:val="28"/>
          <w:u w:val="single"/>
        </w:rPr>
        <w:t xml:space="preserve">Course Description: </w:t>
      </w:r>
    </w:p>
    <w:p w:rsidR="006C000B" w:rsidRPr="000A5951" w:rsidRDefault="006C000B" w:rsidP="000A5951">
      <w:pPr>
        <w:widowControl w:val="0"/>
        <w:autoSpaceDE w:val="0"/>
        <w:autoSpaceDN w:val="0"/>
        <w:adjustRightInd w:val="0"/>
        <w:spacing w:after="120" w:line="240" w:lineRule="auto"/>
        <w:rPr>
          <w:rFonts w:cs="Arial"/>
          <w:bCs/>
          <w:color w:val="000000"/>
          <w:sz w:val="24"/>
          <w:szCs w:val="24"/>
        </w:rPr>
      </w:pPr>
      <w:r w:rsidRPr="000A5951">
        <w:rPr>
          <w:rFonts w:cs="Arial"/>
          <w:bCs/>
          <w:color w:val="000000"/>
          <w:sz w:val="24"/>
          <w:szCs w:val="24"/>
        </w:rPr>
        <w:t xml:space="preserve">Examines theories and practices associated with successful learning to enhance college success. Areas of study include education and career planning, effective communication, personal management, critical and creative thinking, development of community and awareness of diversity, leadership, and techniques for successful academic performance. </w:t>
      </w:r>
    </w:p>
    <w:p w:rsidR="000A5951" w:rsidRDefault="000A5951" w:rsidP="00644BCE">
      <w:pPr>
        <w:keepNext/>
        <w:keepLines/>
        <w:spacing w:before="40" w:after="0" w:line="240" w:lineRule="auto"/>
        <w:outlineLvl w:val="1"/>
        <w:rPr>
          <w:rFonts w:eastAsia="Times New Roman" w:cs="Arial"/>
          <w:sz w:val="24"/>
          <w:szCs w:val="24"/>
        </w:rPr>
      </w:pPr>
    </w:p>
    <w:p w:rsidR="00644BCE" w:rsidRPr="000A5951" w:rsidRDefault="00644BCE" w:rsidP="00644BCE">
      <w:pPr>
        <w:keepNext/>
        <w:keepLines/>
        <w:spacing w:before="40" w:after="0" w:line="240" w:lineRule="auto"/>
        <w:outlineLvl w:val="1"/>
        <w:rPr>
          <w:rFonts w:eastAsia="Times New Roman" w:cs="Arial"/>
          <w:sz w:val="24"/>
          <w:szCs w:val="24"/>
        </w:rPr>
      </w:pPr>
      <w:r w:rsidRPr="000A5951">
        <w:rPr>
          <w:rFonts w:eastAsia="Times New Roman" w:cs="Times New Roman"/>
          <w:b/>
          <w:noProof/>
          <w:sz w:val="24"/>
          <w:szCs w:val="24"/>
        </w:rPr>
        <mc:AlternateContent>
          <mc:Choice Requires="wps">
            <w:drawing>
              <wp:anchor distT="0" distB="0" distL="114300" distR="114300" simplePos="0" relativeHeight="251660288" behindDoc="1" locked="0" layoutInCell="1" allowOverlap="1" wp14:anchorId="24585053" wp14:editId="6B0E5172">
                <wp:simplePos x="0" y="0"/>
                <wp:positionH relativeFrom="column">
                  <wp:posOffset>5219700</wp:posOffset>
                </wp:positionH>
                <wp:positionV relativeFrom="paragraph">
                  <wp:posOffset>36830</wp:posOffset>
                </wp:positionV>
                <wp:extent cx="1333500" cy="635"/>
                <wp:effectExtent l="0" t="0" r="0" b="0"/>
                <wp:wrapNone/>
                <wp:docPr id="4" name="Text Box 4"/>
                <wp:cNvGraphicFramePr/>
                <a:graphic xmlns:a="http://schemas.openxmlformats.org/drawingml/2006/main">
                  <a:graphicData uri="http://schemas.microsoft.com/office/word/2010/wordprocessingShape">
                    <wps:wsp>
                      <wps:cNvSpPr txBox="1"/>
                      <wps:spPr>
                        <a:xfrm>
                          <a:off x="0" y="0"/>
                          <a:ext cx="1333500" cy="635"/>
                        </a:xfrm>
                        <a:prstGeom prst="rect">
                          <a:avLst/>
                        </a:prstGeom>
                        <a:solidFill>
                          <a:prstClr val="white"/>
                        </a:solidFill>
                        <a:ln>
                          <a:noFill/>
                        </a:ln>
                        <a:effectLst/>
                      </wps:spPr>
                      <wps:txbx>
                        <w:txbxContent>
                          <w:p w:rsidR="00644BCE" w:rsidRPr="00644BCE" w:rsidRDefault="00644BCE" w:rsidP="00644BCE">
                            <w:r>
                              <w:rPr>
                                <w:noProof/>
                              </w:rPr>
                              <w:drawing>
                                <wp:inline distT="0" distB="0" distL="0" distR="0" wp14:anchorId="34E5298C" wp14:editId="5677AFE2">
                                  <wp:extent cx="1133475" cy="1581150"/>
                                  <wp:effectExtent l="0" t="0" r="9525" b="0"/>
                                  <wp:docPr id="8" name="Picture 8" descr="Step by Step to College and Career Suc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 by Step to College and Career Succes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3475" cy="158115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4585053" id="_x0000_t202" coordsize="21600,21600" o:spt="202" path="m,l,21600r21600,l21600,xe">
                <v:stroke joinstyle="miter"/>
                <v:path gradientshapeok="t" o:connecttype="rect"/>
              </v:shapetype>
              <v:shape id="Text Box 4" o:spid="_x0000_s1026" type="#_x0000_t202" style="position:absolute;margin-left:411pt;margin-top:2.9pt;width:105pt;height:.0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" stroked="f">
                <v:textbox style="mso-fit-shape-to-text:t" inset="0,0,0,0">
                  <w:txbxContent>
                    <w:p w:rsidR="00644BCE" w:rsidRPr="00644BCE" w:rsidRDefault="00644BCE" w:rsidP="00644BCE">
                      <w:r>
                        <w:rPr>
                          <w:noProof/>
                        </w:rPr>
                        <w:drawing>
                          <wp:inline distT="0" distB="0" distL="0" distR="0" wp14:anchorId="34E5298C" wp14:editId="5677AFE2">
                            <wp:extent cx="1133475" cy="1581150"/>
                            <wp:effectExtent l="0" t="0" r="9525" b="0"/>
                            <wp:docPr id="8" name="Picture 8" descr="Step by Step to College and Career Suc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 by Step to College and Career Succes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3475" cy="1581150"/>
                                    </a:xfrm>
                                    <a:prstGeom prst="rect">
                                      <a:avLst/>
                                    </a:prstGeom>
                                    <a:noFill/>
                                    <a:ln>
                                      <a:noFill/>
                                    </a:ln>
                                  </pic:spPr>
                                </pic:pic>
                              </a:graphicData>
                            </a:graphic>
                          </wp:inline>
                        </w:drawing>
                      </w:r>
                    </w:p>
                  </w:txbxContent>
                </v:textbox>
              </v:shape>
            </w:pict>
          </mc:Fallback>
        </mc:AlternateContent>
      </w:r>
      <w:r w:rsidRPr="000A5951">
        <w:rPr>
          <w:rFonts w:eastAsia="Times New Roman" w:cs="Arial"/>
          <w:sz w:val="24"/>
          <w:szCs w:val="24"/>
        </w:rPr>
        <w:t>Students will learn strategies for college success in the following skills:</w:t>
      </w:r>
    </w:p>
    <w:p w:rsidR="00644BCE" w:rsidRPr="000A5951" w:rsidRDefault="00644BCE" w:rsidP="00644BC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bCs/>
          <w:sz w:val="24"/>
          <w:szCs w:val="24"/>
        </w:rPr>
      </w:pPr>
      <w:r w:rsidRPr="000A5951">
        <w:rPr>
          <w:rFonts w:eastAsia="Times New Roman" w:cs="Arial"/>
          <w:bCs/>
          <w:sz w:val="24"/>
          <w:szCs w:val="24"/>
        </w:rPr>
        <w:t xml:space="preserve">Create educational and career plans </w:t>
      </w:r>
      <w:r w:rsidRPr="000A5951">
        <w:rPr>
          <w:rFonts w:eastAsia="Times New Roman" w:cs="Arial"/>
          <w:bCs/>
          <w:sz w:val="24"/>
          <w:szCs w:val="24"/>
        </w:rPr>
        <w:br/>
        <w:t>- Set long-term and short-term academic goals</w:t>
      </w:r>
      <w:r w:rsidRPr="000A5951">
        <w:rPr>
          <w:rFonts w:eastAsia="Times New Roman" w:cs="Arial"/>
          <w:bCs/>
          <w:sz w:val="24"/>
          <w:szCs w:val="24"/>
        </w:rPr>
        <w:br/>
        <w:t>- Identify campus resources for academic success.</w:t>
      </w:r>
      <w:r w:rsidRPr="000A5951">
        <w:rPr>
          <w:rFonts w:eastAsia="Times New Roman" w:cs="Arial"/>
          <w:bCs/>
          <w:sz w:val="24"/>
          <w:szCs w:val="24"/>
        </w:rPr>
        <w:tab/>
      </w:r>
      <w:r w:rsidRPr="000A5951">
        <w:rPr>
          <w:rFonts w:eastAsia="Times New Roman" w:cs="Arial"/>
          <w:bCs/>
          <w:sz w:val="24"/>
          <w:szCs w:val="24"/>
        </w:rPr>
        <w:tab/>
      </w:r>
      <w:r w:rsidRPr="000A5951">
        <w:rPr>
          <w:rFonts w:eastAsia="Times New Roman" w:cs="Arial"/>
          <w:bCs/>
          <w:sz w:val="24"/>
          <w:szCs w:val="24"/>
        </w:rPr>
        <w:tab/>
      </w:r>
      <w:r w:rsidRPr="000A5951">
        <w:rPr>
          <w:rFonts w:eastAsia="Times New Roman" w:cs="Arial"/>
          <w:bCs/>
          <w:sz w:val="24"/>
          <w:szCs w:val="24"/>
        </w:rPr>
        <w:br/>
        <w:t>- Identify career interests and campus resources for career planning.</w:t>
      </w:r>
      <w:r w:rsidRPr="000A5951">
        <w:rPr>
          <w:noProof/>
          <w:sz w:val="24"/>
          <w:szCs w:val="24"/>
        </w:rPr>
        <w:t xml:space="preserve"> </w:t>
      </w:r>
    </w:p>
    <w:p w:rsidR="00644BCE" w:rsidRPr="000A5951" w:rsidRDefault="00644BCE" w:rsidP="00644BC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bCs/>
          <w:color w:val="000000"/>
          <w:sz w:val="24"/>
          <w:szCs w:val="24"/>
        </w:rPr>
      </w:pPr>
      <w:r w:rsidRPr="000A5951">
        <w:rPr>
          <w:rFonts w:eastAsia="Times New Roman" w:cs="Arial"/>
          <w:bCs/>
          <w:color w:val="000000"/>
          <w:sz w:val="24"/>
          <w:szCs w:val="24"/>
        </w:rPr>
        <w:t>Demonstrate effective communication skills</w:t>
      </w:r>
    </w:p>
    <w:p w:rsidR="00644BCE" w:rsidRPr="000A5951" w:rsidRDefault="00644BCE" w:rsidP="00644BC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bCs/>
          <w:color w:val="000000"/>
          <w:sz w:val="24"/>
          <w:szCs w:val="24"/>
        </w:rPr>
      </w:pPr>
      <w:r w:rsidRPr="000A5951">
        <w:rPr>
          <w:rFonts w:eastAsia="Times New Roman" w:cs="Arial"/>
          <w:bCs/>
          <w:color w:val="000000"/>
          <w:sz w:val="24"/>
          <w:szCs w:val="24"/>
        </w:rPr>
        <w:t xml:space="preserve">Demonstrate enhanced personal management </w:t>
      </w:r>
    </w:p>
    <w:p w:rsidR="00644BCE" w:rsidRPr="000A5951" w:rsidRDefault="00644BCE" w:rsidP="00644BC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bCs/>
          <w:color w:val="000000"/>
          <w:sz w:val="24"/>
          <w:szCs w:val="24"/>
        </w:rPr>
      </w:pPr>
      <w:r w:rsidRPr="000A5951">
        <w:rPr>
          <w:rFonts w:eastAsia="Times New Roman" w:cs="Arial"/>
          <w:bCs/>
          <w:color w:val="000000"/>
          <w:sz w:val="24"/>
          <w:szCs w:val="24"/>
        </w:rPr>
        <w:t xml:space="preserve">Integrate critical and creative thinking in all activities  </w:t>
      </w:r>
    </w:p>
    <w:p w:rsidR="00644BCE" w:rsidRPr="000A5951" w:rsidRDefault="00644BCE" w:rsidP="00644BC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bCs/>
          <w:color w:val="000000"/>
          <w:sz w:val="24"/>
          <w:szCs w:val="24"/>
        </w:rPr>
      </w:pPr>
      <w:r w:rsidRPr="000A5951">
        <w:rPr>
          <w:rFonts w:eastAsia="Times New Roman" w:cs="Arial"/>
          <w:bCs/>
          <w:color w:val="000000"/>
          <w:sz w:val="24"/>
          <w:szCs w:val="24"/>
        </w:rPr>
        <w:t>Demonstrate an awareness of community and diversity </w:t>
      </w:r>
    </w:p>
    <w:p w:rsidR="00644BCE" w:rsidRPr="000A5951" w:rsidRDefault="00644BCE" w:rsidP="00644BC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bCs/>
          <w:color w:val="000000"/>
          <w:sz w:val="24"/>
          <w:szCs w:val="24"/>
        </w:rPr>
      </w:pPr>
      <w:r w:rsidRPr="000A5951">
        <w:rPr>
          <w:rFonts w:eastAsia="Times New Roman" w:cs="Arial"/>
          <w:bCs/>
          <w:color w:val="000000"/>
          <w:sz w:val="24"/>
          <w:szCs w:val="24"/>
        </w:rPr>
        <w:t xml:space="preserve">Demonstrate leadership qualities </w:t>
      </w:r>
    </w:p>
    <w:p w:rsidR="00644BCE" w:rsidRPr="000A5951" w:rsidRDefault="009F7216" w:rsidP="00644BCE">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eastAsia="Times New Roman" w:cs="Arial"/>
          <w:bCs/>
          <w:sz w:val="24"/>
          <w:szCs w:val="24"/>
        </w:rPr>
      </w:pPr>
      <w:r w:rsidRPr="000A5951">
        <w:rPr>
          <w:rFonts w:eastAsia="Times New Roman" w:cs="Arial"/>
          <w:noProof/>
          <w:sz w:val="20"/>
          <w:szCs w:val="20"/>
        </w:rPr>
        <w:drawing>
          <wp:anchor distT="0" distB="0" distL="114300" distR="114300" simplePos="0" relativeHeight="251659264" behindDoc="1" locked="0" layoutInCell="1" allowOverlap="1" wp14:anchorId="44C16940" wp14:editId="4AEF8A06">
            <wp:simplePos x="0" y="0"/>
            <wp:positionH relativeFrom="margin">
              <wp:posOffset>5194935</wp:posOffset>
            </wp:positionH>
            <wp:positionV relativeFrom="paragraph">
              <wp:posOffset>193675</wp:posOffset>
            </wp:positionV>
            <wp:extent cx="1485900" cy="1724025"/>
            <wp:effectExtent l="0" t="0" r="0" b="9525"/>
            <wp:wrapNone/>
            <wp:docPr id="6" name="il_fi" descr="http://www.revivingworkethic.com/wp-content/uploads/2012/12/Books-300x2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revivingworkethic.com/wp-content/uploads/2012/12/Books-300x273.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5900" cy="1724025"/>
                    </a:xfrm>
                    <a:prstGeom prst="rect">
                      <a:avLst/>
                    </a:prstGeom>
                    <a:noFill/>
                    <a:ln>
                      <a:noFill/>
                    </a:ln>
                  </pic:spPr>
                </pic:pic>
              </a:graphicData>
            </a:graphic>
            <wp14:sizeRelH relativeFrom="page">
              <wp14:pctWidth>0</wp14:pctWidth>
            </wp14:sizeRelH>
            <wp14:sizeRelV relativeFrom="page">
              <wp14:pctHeight>0</wp14:pctHeight>
            </wp14:sizeRelV>
          </wp:anchor>
        </w:drawing>
      </w:r>
      <w:r w:rsidR="00644BCE" w:rsidRPr="000A5951">
        <w:rPr>
          <w:rFonts w:eastAsia="Times New Roman" w:cs="Times New Roman"/>
          <w:noProof/>
          <w:sz w:val="24"/>
          <w:szCs w:val="24"/>
        </w:rPr>
        <mc:AlternateContent>
          <mc:Choice Requires="wps">
            <w:drawing>
              <wp:anchor distT="0" distB="0" distL="114300" distR="114300" simplePos="0" relativeHeight="251661312" behindDoc="1" locked="0" layoutInCell="1" allowOverlap="1" wp14:anchorId="638045C7" wp14:editId="4B01DB8D">
                <wp:simplePos x="0" y="0"/>
                <wp:positionH relativeFrom="column">
                  <wp:posOffset>5334000</wp:posOffset>
                </wp:positionH>
                <wp:positionV relativeFrom="paragraph">
                  <wp:posOffset>139700</wp:posOffset>
                </wp:positionV>
                <wp:extent cx="1346835" cy="113665"/>
                <wp:effectExtent l="0" t="0" r="5715" b="635"/>
                <wp:wrapNone/>
                <wp:docPr id="1" name="Text Box 1"/>
                <wp:cNvGraphicFramePr/>
                <a:graphic xmlns:a="http://schemas.openxmlformats.org/drawingml/2006/main">
                  <a:graphicData uri="http://schemas.microsoft.com/office/word/2010/wordprocessingShape">
                    <wps:wsp>
                      <wps:cNvSpPr txBox="1"/>
                      <wps:spPr>
                        <a:xfrm>
                          <a:off x="0" y="0"/>
                          <a:ext cx="1346835" cy="113665"/>
                        </a:xfrm>
                        <a:prstGeom prst="rect">
                          <a:avLst/>
                        </a:prstGeom>
                        <a:solidFill>
                          <a:prstClr val="white"/>
                        </a:solidFill>
                        <a:ln>
                          <a:noFill/>
                        </a:ln>
                        <a:effectLst/>
                      </wps:spPr>
                      <wps:txbx>
                        <w:txbxContent>
                          <w:p w:rsidR="00644BCE" w:rsidRDefault="00644BCE" w:rsidP="00644BCE">
                            <w:pPr>
                              <w:pStyle w:val="Caption"/>
                            </w:pPr>
                          </w:p>
                          <w:p w:rsidR="00644BCE" w:rsidRPr="00FA6B63" w:rsidRDefault="00644BCE" w:rsidP="00644BCE">
                            <w:pPr>
                              <w:pStyle w:val="Caption"/>
                              <w:rPr>
                                <w:rFonts w:ascii="Arial" w:hAnsi="Arial" w:cs="Arial"/>
                                <w:noProof/>
                                <w:sz w:val="20"/>
                                <w:szCs w:val="20"/>
                              </w:rPr>
                            </w:pPr>
                            <w: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38045C7" id="Text Box 1" o:spid="_x0000_s1027" type="#_x0000_t202" style="position:absolute;left:0;text-align:left;margin-left:420pt;margin-top:11pt;width:106.05pt;height:8.9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" stroked="f">
                <v:textbox inset="0,0,0,0">
                  <w:txbxContent>
                    <w:p w:rsidR="00644BCE" w:rsidRDefault="00644BCE" w:rsidP="00644BCE">
                      <w:pPr>
                        <w:pStyle w:val="Caption"/>
                      </w:pPr>
                    </w:p>
                    <w:p w:rsidR="00644BCE" w:rsidRPr="00FA6B63" w:rsidRDefault="00644BCE" w:rsidP="00644BCE">
                      <w:pPr>
                        <w:pStyle w:val="Caption"/>
                        <w:rPr>
                          <w:rFonts w:ascii="Arial" w:hAnsi="Arial" w:cs="Arial"/>
                          <w:noProof/>
                          <w:sz w:val="20"/>
                          <w:szCs w:val="20"/>
                        </w:rPr>
                      </w:pPr>
                      <w:r>
                        <w:t>t</w:t>
                      </w:r>
                    </w:p>
                  </w:txbxContent>
                </v:textbox>
              </v:shape>
            </w:pict>
          </mc:Fallback>
        </mc:AlternateContent>
      </w:r>
      <w:r w:rsidR="00644BCE" w:rsidRPr="000A5951">
        <w:rPr>
          <w:rFonts w:eastAsia="Times New Roman" w:cs="Arial"/>
          <w:bCs/>
          <w:color w:val="000000"/>
          <w:sz w:val="24"/>
          <w:szCs w:val="24"/>
        </w:rPr>
        <w:t xml:space="preserve">Enhance personal strategies for improved academic proficiency </w:t>
      </w:r>
      <w:r w:rsidR="00644BCE" w:rsidRPr="000A5951">
        <w:rPr>
          <w:rFonts w:eastAsia="Times New Roman" w:cs="Arial"/>
          <w:bCs/>
          <w:color w:val="000000"/>
          <w:sz w:val="24"/>
          <w:szCs w:val="24"/>
        </w:rPr>
        <w:br/>
      </w:r>
      <w:r w:rsidR="00644BCE" w:rsidRPr="000A5951">
        <w:rPr>
          <w:rFonts w:eastAsia="Times New Roman" w:cs="Arial"/>
          <w:bCs/>
          <w:sz w:val="24"/>
          <w:szCs w:val="24"/>
        </w:rPr>
        <w:t>- DPS/ACC’s Student Learning Outcomes</w:t>
      </w:r>
    </w:p>
    <w:p w:rsidR="006C000B" w:rsidRDefault="006C000B" w:rsidP="006C000B">
      <w:pPr>
        <w:pStyle w:val="Heading2"/>
        <w:rPr>
          <w:rFonts w:asciiTheme="minorHAnsi" w:hAnsiTheme="minorHAnsi" w:cs="Arial"/>
          <w:color w:val="auto"/>
          <w:sz w:val="28"/>
          <w:szCs w:val="28"/>
          <w:u w:val="single"/>
        </w:rPr>
      </w:pPr>
      <w:r w:rsidRPr="000A5951">
        <w:rPr>
          <w:rFonts w:asciiTheme="minorHAnsi" w:hAnsiTheme="minorHAnsi" w:cs="Arial"/>
          <w:color w:val="auto"/>
          <w:sz w:val="28"/>
          <w:szCs w:val="28"/>
          <w:u w:val="single"/>
        </w:rPr>
        <w:t>Textbooks</w:t>
      </w:r>
      <w:r w:rsidR="00E42202">
        <w:rPr>
          <w:rFonts w:asciiTheme="minorHAnsi" w:hAnsiTheme="minorHAnsi" w:cs="Arial"/>
          <w:color w:val="auto"/>
          <w:sz w:val="28"/>
          <w:szCs w:val="28"/>
          <w:u w:val="single"/>
        </w:rPr>
        <w:t xml:space="preserve"> </w:t>
      </w:r>
      <w:r w:rsidR="00E42202" w:rsidRPr="00E42202">
        <w:rPr>
          <w:rFonts w:asciiTheme="minorHAnsi" w:hAnsiTheme="minorHAnsi" w:cs="Arial"/>
          <w:color w:val="auto"/>
          <w:sz w:val="20"/>
          <w:szCs w:val="20"/>
          <w:u w:val="single"/>
        </w:rPr>
        <w:t>(supplied)</w:t>
      </w:r>
      <w:r w:rsidRPr="000A5951">
        <w:rPr>
          <w:rFonts w:asciiTheme="minorHAnsi" w:hAnsiTheme="minorHAnsi" w:cs="Arial"/>
          <w:color w:val="auto"/>
          <w:sz w:val="28"/>
          <w:szCs w:val="28"/>
          <w:u w:val="single"/>
        </w:rPr>
        <w:t xml:space="preserve">:  </w:t>
      </w:r>
    </w:p>
    <w:p w:rsidR="006C000B" w:rsidRPr="000A5951" w:rsidRDefault="006C000B" w:rsidP="006C000B">
      <w:pPr>
        <w:widowControl w:val="0"/>
        <w:numPr>
          <w:ilvl w:val="0"/>
          <w:numId w:val="2"/>
        </w:numPr>
        <w:tabs>
          <w:tab w:val="left" w:pos="720"/>
        </w:tabs>
        <w:autoSpaceDE w:val="0"/>
        <w:autoSpaceDN w:val="0"/>
        <w:adjustRightInd w:val="0"/>
        <w:spacing w:after="0" w:line="240" w:lineRule="auto"/>
        <w:rPr>
          <w:rFonts w:cs="Arial"/>
          <w:bCs/>
        </w:rPr>
      </w:pPr>
      <w:r w:rsidRPr="000A5951">
        <w:rPr>
          <w:rFonts w:cs="Arial"/>
          <w:bCs/>
        </w:rPr>
        <w:t>Step by Step to College and Career Success (5</w:t>
      </w:r>
      <w:r w:rsidRPr="000A5951">
        <w:rPr>
          <w:rFonts w:cs="Arial"/>
          <w:bCs/>
          <w:vertAlign w:val="superscript"/>
        </w:rPr>
        <w:t>th</w:t>
      </w:r>
      <w:r w:rsidRPr="000A5951">
        <w:rPr>
          <w:rFonts w:cs="Arial"/>
          <w:bCs/>
        </w:rPr>
        <w:t xml:space="preserve"> Edition); </w:t>
      </w:r>
      <w:r w:rsidRPr="000A5951">
        <w:rPr>
          <w:rFonts w:cs="Arial"/>
        </w:rPr>
        <w:tab/>
        <w:t>ISBN: 978-0-312-67812-8</w:t>
      </w:r>
    </w:p>
    <w:p w:rsidR="006C000B" w:rsidRPr="000A5951" w:rsidRDefault="006C000B" w:rsidP="006C000B">
      <w:pPr>
        <w:widowControl w:val="0"/>
        <w:numPr>
          <w:ilvl w:val="0"/>
          <w:numId w:val="2"/>
        </w:numPr>
        <w:tabs>
          <w:tab w:val="left" w:pos="720"/>
        </w:tabs>
        <w:autoSpaceDE w:val="0"/>
        <w:autoSpaceDN w:val="0"/>
        <w:adjustRightInd w:val="0"/>
        <w:spacing w:after="0" w:line="240" w:lineRule="auto"/>
        <w:rPr>
          <w:rFonts w:cs="Arial"/>
          <w:bCs/>
        </w:rPr>
      </w:pPr>
      <w:r w:rsidRPr="000A5951">
        <w:rPr>
          <w:rFonts w:cs="Arial"/>
          <w:bCs/>
        </w:rPr>
        <w:t>Bring Your A Game to Work - Textbook</w:t>
      </w:r>
      <w:r w:rsidRPr="000A5951">
        <w:rPr>
          <w:rFonts w:cs="Arial"/>
          <w:bCs/>
        </w:rPr>
        <w:tab/>
        <w:t xml:space="preserve"> ISBN: </w:t>
      </w:r>
      <w:r w:rsidRPr="000A5951">
        <w:rPr>
          <w:rFonts w:cs="Arial"/>
        </w:rPr>
        <w:t>978-0-9847528-0-5</w:t>
      </w:r>
    </w:p>
    <w:p w:rsidR="006C000B" w:rsidRPr="00E42202" w:rsidRDefault="006C000B" w:rsidP="006C000B">
      <w:pPr>
        <w:widowControl w:val="0"/>
        <w:numPr>
          <w:ilvl w:val="0"/>
          <w:numId w:val="2"/>
        </w:numPr>
        <w:tabs>
          <w:tab w:val="left" w:pos="720"/>
        </w:tabs>
        <w:autoSpaceDE w:val="0"/>
        <w:autoSpaceDN w:val="0"/>
        <w:adjustRightInd w:val="0"/>
        <w:spacing w:after="0" w:line="240" w:lineRule="auto"/>
        <w:rPr>
          <w:rFonts w:cs="Arial"/>
          <w:bCs/>
        </w:rPr>
      </w:pPr>
      <w:r w:rsidRPr="000A5951">
        <w:rPr>
          <w:rFonts w:cs="Arial"/>
          <w:bCs/>
        </w:rPr>
        <w:t xml:space="preserve">Bring Your A Game to Work </w:t>
      </w:r>
      <w:r w:rsidR="000A5951">
        <w:rPr>
          <w:rFonts w:cs="Arial"/>
          <w:bCs/>
        </w:rPr>
        <w:t xml:space="preserve">- </w:t>
      </w:r>
      <w:r w:rsidRPr="000A5951">
        <w:rPr>
          <w:rFonts w:cs="Arial"/>
          <w:bCs/>
        </w:rPr>
        <w:t>Workbook</w:t>
      </w:r>
      <w:r w:rsidRPr="000A5951">
        <w:rPr>
          <w:rFonts w:cs="Arial"/>
          <w:bCs/>
        </w:rPr>
        <w:tab/>
        <w:t xml:space="preserve"> ISBN: </w:t>
      </w:r>
      <w:r w:rsidRPr="000A5951">
        <w:rPr>
          <w:rFonts w:cs="Arial"/>
        </w:rPr>
        <w:t>978-0-9651447-7-3</w:t>
      </w:r>
    </w:p>
    <w:p w:rsidR="00E42202" w:rsidRDefault="00E42202" w:rsidP="00E42202">
      <w:pPr>
        <w:widowControl w:val="0"/>
        <w:tabs>
          <w:tab w:val="left" w:pos="720"/>
        </w:tabs>
        <w:autoSpaceDE w:val="0"/>
        <w:autoSpaceDN w:val="0"/>
        <w:adjustRightInd w:val="0"/>
        <w:spacing w:after="0" w:line="240" w:lineRule="auto"/>
        <w:rPr>
          <w:rFonts w:cs="Arial"/>
        </w:rPr>
      </w:pPr>
    </w:p>
    <w:p w:rsidR="00E42202" w:rsidRPr="00E42202" w:rsidRDefault="00E42202" w:rsidP="00E42202">
      <w:pPr>
        <w:spacing w:after="0" w:line="240" w:lineRule="auto"/>
        <w:contextualSpacing/>
        <w:rPr>
          <w:rFonts w:eastAsia="Calibri" w:cs="Arial"/>
          <w:b/>
          <w:sz w:val="28"/>
          <w:szCs w:val="28"/>
          <w:u w:val="single"/>
        </w:rPr>
      </w:pPr>
      <w:r w:rsidRPr="00E42202">
        <w:rPr>
          <w:rFonts w:eastAsia="Calibri" w:cs="Arial"/>
          <w:b/>
          <w:sz w:val="28"/>
          <w:szCs w:val="28"/>
          <w:u w:val="single"/>
        </w:rPr>
        <w:t>Required Supplies (</w:t>
      </w:r>
      <w:r>
        <w:rPr>
          <w:rFonts w:eastAsia="Calibri" w:cs="Arial"/>
          <w:b/>
          <w:sz w:val="28"/>
          <w:szCs w:val="28"/>
          <w:u w:val="single"/>
        </w:rPr>
        <w:t>4</w:t>
      </w:r>
      <w:r w:rsidRPr="00E42202">
        <w:rPr>
          <w:rFonts w:eastAsia="Calibri" w:cs="Arial"/>
          <w:b/>
          <w:sz w:val="28"/>
          <w:szCs w:val="28"/>
          <w:u w:val="single"/>
        </w:rPr>
        <w:t>)</w:t>
      </w:r>
    </w:p>
    <w:p w:rsidR="00E42202" w:rsidRPr="00E42202" w:rsidRDefault="00E42202" w:rsidP="00E42202">
      <w:pPr>
        <w:numPr>
          <w:ilvl w:val="0"/>
          <w:numId w:val="16"/>
        </w:numPr>
        <w:spacing w:before="120" w:after="0" w:line="240" w:lineRule="auto"/>
        <w:contextualSpacing/>
        <w:rPr>
          <w:rFonts w:eastAsia="Calibri" w:cs="Arial"/>
          <w:sz w:val="24"/>
          <w:szCs w:val="24"/>
        </w:rPr>
      </w:pPr>
      <w:r w:rsidRPr="00E42202">
        <w:rPr>
          <w:rFonts w:eastAsia="Calibri" w:cs="Arial"/>
          <w:sz w:val="24"/>
          <w:szCs w:val="24"/>
        </w:rPr>
        <w:t xml:space="preserve">(1) </w:t>
      </w:r>
      <w:r>
        <w:rPr>
          <w:rFonts w:eastAsia="Calibri" w:cs="Arial"/>
          <w:sz w:val="24"/>
          <w:szCs w:val="24"/>
        </w:rPr>
        <w:t>spiral notebook (to take notes)</w:t>
      </w:r>
    </w:p>
    <w:p w:rsidR="00E42202" w:rsidRPr="00E42202" w:rsidRDefault="00E42202" w:rsidP="00E42202">
      <w:pPr>
        <w:numPr>
          <w:ilvl w:val="0"/>
          <w:numId w:val="16"/>
        </w:numPr>
        <w:spacing w:before="120" w:after="0" w:line="240" w:lineRule="auto"/>
        <w:contextualSpacing/>
        <w:rPr>
          <w:rFonts w:eastAsia="Calibri" w:cs="Arial"/>
          <w:sz w:val="24"/>
          <w:szCs w:val="24"/>
        </w:rPr>
      </w:pPr>
      <w:r w:rsidRPr="00E42202">
        <w:rPr>
          <w:rFonts w:eastAsia="Calibri" w:cs="Arial"/>
          <w:sz w:val="24"/>
          <w:szCs w:val="24"/>
        </w:rPr>
        <w:t>(1) package of markers (various colors)</w:t>
      </w:r>
    </w:p>
    <w:p w:rsidR="00E42202" w:rsidRPr="00E42202" w:rsidRDefault="00E42202" w:rsidP="00E42202">
      <w:pPr>
        <w:numPr>
          <w:ilvl w:val="0"/>
          <w:numId w:val="16"/>
        </w:numPr>
        <w:spacing w:before="120" w:after="0" w:line="240" w:lineRule="auto"/>
        <w:contextualSpacing/>
        <w:rPr>
          <w:rFonts w:eastAsia="Calibri" w:cs="Arial"/>
          <w:sz w:val="24"/>
          <w:szCs w:val="24"/>
        </w:rPr>
      </w:pPr>
      <w:r w:rsidRPr="00E42202">
        <w:rPr>
          <w:rFonts w:eastAsia="Calibri" w:cs="Arial"/>
          <w:sz w:val="24"/>
          <w:szCs w:val="24"/>
        </w:rPr>
        <w:lastRenderedPageBreak/>
        <w:t>(1) Composition Book</w:t>
      </w:r>
    </w:p>
    <w:p w:rsidR="00E42202" w:rsidRPr="00E42202" w:rsidRDefault="00E42202" w:rsidP="00E42202">
      <w:pPr>
        <w:numPr>
          <w:ilvl w:val="0"/>
          <w:numId w:val="16"/>
        </w:numPr>
        <w:spacing w:before="120" w:after="0" w:line="240" w:lineRule="auto"/>
        <w:contextualSpacing/>
        <w:rPr>
          <w:rFonts w:eastAsia="Calibri" w:cs="Arial"/>
          <w:sz w:val="24"/>
          <w:szCs w:val="24"/>
        </w:rPr>
      </w:pPr>
      <w:r w:rsidRPr="00E42202">
        <w:rPr>
          <w:rFonts w:eastAsia="Calibri" w:cs="Arial"/>
          <w:sz w:val="24"/>
          <w:szCs w:val="24"/>
        </w:rPr>
        <w:t xml:space="preserve">Each student is required to buy </w:t>
      </w:r>
      <w:r w:rsidRPr="00E42202">
        <w:rPr>
          <w:rFonts w:eastAsia="Calibri" w:cs="Arial"/>
          <w:sz w:val="24"/>
          <w:szCs w:val="24"/>
          <w:u w:val="single"/>
        </w:rPr>
        <w:t>ONLY ONE</w:t>
      </w:r>
      <w:r w:rsidRPr="00E42202">
        <w:rPr>
          <w:rFonts w:eastAsia="Calibri" w:cs="Arial"/>
          <w:sz w:val="24"/>
          <w:szCs w:val="24"/>
        </w:rPr>
        <w:t xml:space="preserve"> of the following:</w:t>
      </w:r>
    </w:p>
    <w:p w:rsidR="00E42202" w:rsidRPr="00E42202" w:rsidRDefault="00E42202" w:rsidP="00E42202">
      <w:pPr>
        <w:numPr>
          <w:ilvl w:val="1"/>
          <w:numId w:val="16"/>
        </w:numPr>
        <w:spacing w:before="120" w:after="0" w:line="240" w:lineRule="auto"/>
        <w:contextualSpacing/>
        <w:rPr>
          <w:rFonts w:eastAsia="Calibri" w:cs="Arial"/>
          <w:sz w:val="24"/>
          <w:szCs w:val="24"/>
        </w:rPr>
      </w:pPr>
      <w:r w:rsidRPr="00E42202">
        <w:rPr>
          <w:rFonts w:eastAsia="Calibri" w:cs="Arial"/>
          <w:sz w:val="24"/>
          <w:szCs w:val="24"/>
        </w:rPr>
        <w:t xml:space="preserve">(1) box of </w:t>
      </w:r>
      <w:r>
        <w:rPr>
          <w:rFonts w:eastAsia="Calibri" w:cs="Arial"/>
          <w:sz w:val="24"/>
          <w:szCs w:val="24"/>
        </w:rPr>
        <w:t xml:space="preserve">Dry erase markers - </w:t>
      </w:r>
      <w:r w:rsidRPr="00E42202">
        <w:rPr>
          <w:rFonts w:eastAsia="Calibri" w:cs="Arial"/>
          <w:sz w:val="24"/>
          <w:szCs w:val="24"/>
        </w:rPr>
        <w:t>various colors</w:t>
      </w:r>
    </w:p>
    <w:p w:rsidR="00E42202" w:rsidRPr="00E42202" w:rsidRDefault="00E42202" w:rsidP="00E42202">
      <w:pPr>
        <w:numPr>
          <w:ilvl w:val="1"/>
          <w:numId w:val="16"/>
        </w:numPr>
        <w:spacing w:before="120" w:after="0" w:line="240" w:lineRule="auto"/>
        <w:contextualSpacing/>
        <w:rPr>
          <w:rFonts w:eastAsia="Calibri" w:cs="Arial"/>
          <w:sz w:val="24"/>
          <w:szCs w:val="24"/>
        </w:rPr>
      </w:pPr>
      <w:r w:rsidRPr="00E42202">
        <w:rPr>
          <w:rFonts w:eastAsia="Calibri" w:cs="Arial"/>
          <w:sz w:val="24"/>
          <w:szCs w:val="24"/>
        </w:rPr>
        <w:t>(</w:t>
      </w:r>
      <w:r>
        <w:rPr>
          <w:rFonts w:eastAsia="Calibri" w:cs="Arial"/>
          <w:sz w:val="24"/>
          <w:szCs w:val="24"/>
        </w:rPr>
        <w:t>1) package of ball point pens or #2 lead pencils</w:t>
      </w:r>
    </w:p>
    <w:p w:rsidR="00E42202" w:rsidRPr="000A5951" w:rsidRDefault="00E42202" w:rsidP="00E42202">
      <w:pPr>
        <w:widowControl w:val="0"/>
        <w:tabs>
          <w:tab w:val="left" w:pos="720"/>
        </w:tabs>
        <w:autoSpaceDE w:val="0"/>
        <w:autoSpaceDN w:val="0"/>
        <w:adjustRightInd w:val="0"/>
        <w:spacing w:after="0" w:line="240" w:lineRule="auto"/>
        <w:rPr>
          <w:rFonts w:cs="Arial"/>
          <w:bCs/>
        </w:rPr>
      </w:pPr>
    </w:p>
    <w:p w:rsidR="009E2075" w:rsidRPr="000A5951" w:rsidRDefault="009E2075" w:rsidP="009E2075">
      <w:pPr>
        <w:widowControl w:val="0"/>
        <w:tabs>
          <w:tab w:val="left" w:pos="720"/>
        </w:tabs>
        <w:autoSpaceDE w:val="0"/>
        <w:autoSpaceDN w:val="0"/>
        <w:adjustRightInd w:val="0"/>
        <w:spacing w:after="0" w:line="240" w:lineRule="auto"/>
        <w:rPr>
          <w:rFonts w:cs="Arial"/>
          <w:b/>
          <w:bCs/>
          <w:sz w:val="28"/>
          <w:szCs w:val="28"/>
          <w:u w:val="single"/>
        </w:rPr>
      </w:pPr>
      <w:r w:rsidRPr="000A5951">
        <w:rPr>
          <w:rFonts w:cs="Arial"/>
          <w:b/>
          <w:bCs/>
          <w:sz w:val="28"/>
          <w:szCs w:val="28"/>
          <w:u w:val="single"/>
        </w:rPr>
        <w:t>Credits:</w:t>
      </w:r>
    </w:p>
    <w:p w:rsidR="009E2075" w:rsidRDefault="009E2075" w:rsidP="00644BCE">
      <w:pPr>
        <w:pStyle w:val="ListParagraph"/>
        <w:widowControl w:val="0"/>
        <w:numPr>
          <w:ilvl w:val="0"/>
          <w:numId w:val="10"/>
        </w:numPr>
        <w:tabs>
          <w:tab w:val="left" w:pos="720"/>
        </w:tabs>
        <w:autoSpaceDE w:val="0"/>
        <w:autoSpaceDN w:val="0"/>
        <w:adjustRightInd w:val="0"/>
        <w:spacing w:after="0" w:line="240" w:lineRule="auto"/>
        <w:rPr>
          <w:rFonts w:cs="Arial"/>
          <w:bCs/>
          <w:sz w:val="24"/>
          <w:szCs w:val="24"/>
        </w:rPr>
      </w:pPr>
      <w:r w:rsidRPr="000A5951">
        <w:rPr>
          <w:rFonts w:cs="Arial"/>
          <w:bCs/>
          <w:sz w:val="24"/>
          <w:szCs w:val="24"/>
        </w:rPr>
        <w:t>5.0 (High School)</w:t>
      </w:r>
    </w:p>
    <w:p w:rsidR="000A5951" w:rsidRDefault="000A5951" w:rsidP="00644BCE">
      <w:pPr>
        <w:pStyle w:val="ListParagraph"/>
        <w:widowControl w:val="0"/>
        <w:numPr>
          <w:ilvl w:val="0"/>
          <w:numId w:val="10"/>
        </w:numPr>
        <w:tabs>
          <w:tab w:val="left" w:pos="720"/>
        </w:tabs>
        <w:autoSpaceDE w:val="0"/>
        <w:autoSpaceDN w:val="0"/>
        <w:adjustRightInd w:val="0"/>
        <w:spacing w:after="0" w:line="240" w:lineRule="auto"/>
        <w:rPr>
          <w:rFonts w:cs="Arial"/>
          <w:b/>
          <w:bCs/>
          <w:sz w:val="24"/>
          <w:szCs w:val="24"/>
        </w:rPr>
      </w:pPr>
      <w:r w:rsidRPr="000A5951">
        <w:rPr>
          <w:rFonts w:cs="Arial"/>
          <w:bCs/>
          <w:sz w:val="24"/>
          <w:szCs w:val="24"/>
        </w:rPr>
        <w:t>3.0 (Concurrent Enrollment Credit – ACC)</w:t>
      </w:r>
      <w:r>
        <w:rPr>
          <w:rFonts w:cs="Arial"/>
          <w:bCs/>
          <w:sz w:val="24"/>
          <w:szCs w:val="24"/>
        </w:rPr>
        <w:t xml:space="preserve"> – </w:t>
      </w:r>
      <w:r w:rsidRPr="000A5951">
        <w:rPr>
          <w:rFonts w:cs="Arial"/>
          <w:b/>
          <w:bCs/>
          <w:sz w:val="24"/>
          <w:szCs w:val="24"/>
        </w:rPr>
        <w:t>must earn grade of C or higher</w:t>
      </w:r>
    </w:p>
    <w:p w:rsidR="00E42202" w:rsidRPr="000A5951" w:rsidRDefault="00E42202" w:rsidP="00E42202">
      <w:pPr>
        <w:pStyle w:val="ListParagraph"/>
        <w:widowControl w:val="0"/>
        <w:tabs>
          <w:tab w:val="left" w:pos="720"/>
        </w:tabs>
        <w:autoSpaceDE w:val="0"/>
        <w:autoSpaceDN w:val="0"/>
        <w:adjustRightInd w:val="0"/>
        <w:spacing w:after="0" w:line="240" w:lineRule="auto"/>
        <w:rPr>
          <w:rFonts w:cs="Arial"/>
          <w:b/>
          <w:bCs/>
          <w:sz w:val="24"/>
          <w:szCs w:val="24"/>
        </w:rPr>
      </w:pPr>
    </w:p>
    <w:p w:rsidR="009845E4" w:rsidRPr="000A5951" w:rsidRDefault="006C000B" w:rsidP="00562CC5">
      <w:pPr>
        <w:widowControl w:val="0"/>
        <w:tabs>
          <w:tab w:val="left" w:pos="720"/>
        </w:tabs>
        <w:autoSpaceDE w:val="0"/>
        <w:autoSpaceDN w:val="0"/>
        <w:adjustRightInd w:val="0"/>
        <w:spacing w:after="0" w:line="240" w:lineRule="auto"/>
        <w:rPr>
          <w:rFonts w:eastAsia="Times New Roman" w:cs="Arial"/>
          <w:b/>
          <w:sz w:val="28"/>
          <w:szCs w:val="28"/>
          <w:u w:val="single"/>
        </w:rPr>
      </w:pPr>
      <w:r w:rsidRPr="000A5951">
        <w:rPr>
          <w:rFonts w:eastAsia="Times New Roman" w:cs="Arial"/>
          <w:b/>
          <w:sz w:val="28"/>
          <w:szCs w:val="28"/>
          <w:u w:val="single"/>
        </w:rPr>
        <w:t>Course Requirements / Qualifications:</w:t>
      </w:r>
    </w:p>
    <w:p w:rsidR="00F221F3" w:rsidRPr="00CD533C" w:rsidRDefault="00F221F3" w:rsidP="000A5951">
      <w:pPr>
        <w:spacing w:after="120" w:line="240" w:lineRule="auto"/>
        <w:rPr>
          <w:rFonts w:eastAsia="Times New Roman" w:cs="Arial"/>
          <w:sz w:val="24"/>
          <w:szCs w:val="24"/>
        </w:rPr>
      </w:pPr>
      <w:r w:rsidRPr="00CD533C">
        <w:rPr>
          <w:rFonts w:eastAsia="Times New Roman" w:cs="Arial"/>
          <w:sz w:val="24"/>
          <w:szCs w:val="24"/>
        </w:rPr>
        <w:t>This course provides a select number of high school students to earn college credit (free of charge) and experience some of the rigors</w:t>
      </w:r>
      <w:r w:rsidR="000A5951" w:rsidRPr="00CD533C">
        <w:rPr>
          <w:rFonts w:eastAsia="Times New Roman" w:cs="Arial"/>
          <w:sz w:val="24"/>
          <w:szCs w:val="24"/>
        </w:rPr>
        <w:t xml:space="preserve">/demands/and experiences </w:t>
      </w:r>
      <w:r w:rsidRPr="00CD533C">
        <w:rPr>
          <w:rFonts w:eastAsia="Times New Roman" w:cs="Arial"/>
          <w:sz w:val="24"/>
          <w:szCs w:val="24"/>
        </w:rPr>
        <w:t xml:space="preserve">of college. </w:t>
      </w:r>
      <w:r w:rsidR="00CD533C" w:rsidRPr="00CD533C">
        <w:rPr>
          <w:rFonts w:eastAsia="Times New Roman" w:cs="Arial"/>
          <w:sz w:val="24"/>
          <w:szCs w:val="24"/>
          <w:u w:val="single"/>
        </w:rPr>
        <w:t xml:space="preserve">All </w:t>
      </w:r>
      <w:r w:rsidR="000A5951" w:rsidRPr="00CD533C">
        <w:rPr>
          <w:rFonts w:eastAsia="Times New Roman" w:cs="Arial"/>
          <w:sz w:val="24"/>
          <w:szCs w:val="24"/>
          <w:u w:val="single"/>
        </w:rPr>
        <w:t xml:space="preserve">students </w:t>
      </w:r>
      <w:r w:rsidR="00CD533C" w:rsidRPr="00CD533C">
        <w:rPr>
          <w:rFonts w:eastAsia="Times New Roman" w:cs="Arial"/>
          <w:sz w:val="24"/>
          <w:szCs w:val="24"/>
          <w:u w:val="single"/>
        </w:rPr>
        <w:t xml:space="preserve">are treated and expected to act like </w:t>
      </w:r>
      <w:r w:rsidRPr="00CD533C">
        <w:rPr>
          <w:rFonts w:eastAsia="Times New Roman" w:cs="Arial"/>
          <w:sz w:val="24"/>
          <w:szCs w:val="24"/>
          <w:u w:val="single"/>
        </w:rPr>
        <w:t>college student</w:t>
      </w:r>
      <w:r w:rsidR="000A5951" w:rsidRPr="00CD533C">
        <w:rPr>
          <w:rFonts w:eastAsia="Times New Roman" w:cs="Arial"/>
          <w:sz w:val="24"/>
          <w:szCs w:val="24"/>
          <w:u w:val="single"/>
        </w:rPr>
        <w:t>s</w:t>
      </w:r>
      <w:r w:rsidRPr="00CD533C">
        <w:rPr>
          <w:rFonts w:eastAsia="Times New Roman" w:cs="Arial"/>
          <w:sz w:val="24"/>
          <w:szCs w:val="24"/>
        </w:rPr>
        <w:t xml:space="preserve">. </w:t>
      </w:r>
    </w:p>
    <w:p w:rsidR="006C000B" w:rsidRPr="00CD533C" w:rsidRDefault="002713C2" w:rsidP="00E42202">
      <w:pPr>
        <w:spacing w:after="0" w:line="240" w:lineRule="auto"/>
        <w:ind w:firstLine="360"/>
        <w:rPr>
          <w:rFonts w:eastAsia="Times New Roman" w:cs="Arial"/>
          <w:b/>
          <w:sz w:val="26"/>
          <w:szCs w:val="26"/>
        </w:rPr>
      </w:pPr>
      <w:r w:rsidRPr="00CD533C">
        <w:rPr>
          <w:rFonts w:eastAsia="Times New Roman" w:cs="Arial"/>
          <w:b/>
          <w:sz w:val="26"/>
          <w:szCs w:val="26"/>
        </w:rPr>
        <w:t xml:space="preserve">In order to </w:t>
      </w:r>
      <w:r w:rsidR="006C000B" w:rsidRPr="00CD533C">
        <w:rPr>
          <w:rFonts w:eastAsia="Times New Roman" w:cs="Arial"/>
          <w:b/>
          <w:sz w:val="26"/>
          <w:szCs w:val="26"/>
        </w:rPr>
        <w:t>receive college credit</w:t>
      </w:r>
      <w:r w:rsidR="008160C5" w:rsidRPr="00CD533C">
        <w:rPr>
          <w:rFonts w:eastAsia="Times New Roman" w:cs="Arial"/>
          <w:b/>
          <w:sz w:val="26"/>
          <w:szCs w:val="26"/>
        </w:rPr>
        <w:t xml:space="preserve"> </w:t>
      </w:r>
      <w:r w:rsidR="006C000B" w:rsidRPr="00CD533C">
        <w:rPr>
          <w:rFonts w:eastAsia="Times New Roman" w:cs="Arial"/>
          <w:b/>
          <w:sz w:val="26"/>
          <w:szCs w:val="26"/>
        </w:rPr>
        <w:t xml:space="preserve">students must meet </w:t>
      </w:r>
      <w:r w:rsidR="00CD533C">
        <w:rPr>
          <w:rFonts w:eastAsia="Times New Roman" w:cs="Arial"/>
          <w:b/>
          <w:sz w:val="26"/>
          <w:szCs w:val="26"/>
        </w:rPr>
        <w:t xml:space="preserve">ALL </w:t>
      </w:r>
      <w:r w:rsidR="006C000B" w:rsidRPr="00CD533C">
        <w:rPr>
          <w:rFonts w:eastAsia="Times New Roman" w:cs="Arial"/>
          <w:b/>
          <w:sz w:val="26"/>
          <w:szCs w:val="26"/>
        </w:rPr>
        <w:t xml:space="preserve">of </w:t>
      </w:r>
      <w:r w:rsidRPr="00CD533C">
        <w:rPr>
          <w:rFonts w:eastAsia="Times New Roman" w:cs="Arial"/>
          <w:b/>
          <w:sz w:val="26"/>
          <w:szCs w:val="26"/>
        </w:rPr>
        <w:t>the following</w:t>
      </w:r>
      <w:r w:rsidR="006C000B" w:rsidRPr="00CD533C">
        <w:rPr>
          <w:rFonts w:eastAsia="Times New Roman" w:cs="Arial"/>
          <w:b/>
          <w:sz w:val="26"/>
          <w:szCs w:val="26"/>
        </w:rPr>
        <w:t>:</w:t>
      </w:r>
    </w:p>
    <w:p w:rsidR="008160C5" w:rsidRPr="00CD533C" w:rsidRDefault="008160C5" w:rsidP="002713C2">
      <w:pPr>
        <w:spacing w:after="0" w:line="240" w:lineRule="auto"/>
        <w:rPr>
          <w:rFonts w:ascii="Arial" w:eastAsia="Times New Roman" w:hAnsi="Arial" w:cs="Arial"/>
          <w:b/>
          <w:sz w:val="16"/>
          <w:szCs w:val="16"/>
        </w:rPr>
      </w:pPr>
    </w:p>
    <w:p w:rsidR="006C000B" w:rsidRPr="00CD533C" w:rsidRDefault="002713C2" w:rsidP="002713C2">
      <w:pPr>
        <w:pStyle w:val="ListParagraph"/>
        <w:numPr>
          <w:ilvl w:val="0"/>
          <w:numId w:val="3"/>
        </w:numPr>
        <w:spacing w:after="0" w:line="240" w:lineRule="auto"/>
        <w:rPr>
          <w:rFonts w:eastAsia="Times New Roman" w:cs="Arial"/>
          <w:sz w:val="24"/>
          <w:szCs w:val="24"/>
        </w:rPr>
      </w:pPr>
      <w:r w:rsidRPr="00CD533C">
        <w:rPr>
          <w:rFonts w:eastAsia="Times New Roman" w:cs="Arial"/>
          <w:sz w:val="24"/>
          <w:szCs w:val="24"/>
        </w:rPr>
        <w:t>Currently hold a GPA of 2.75 or higher</w:t>
      </w:r>
      <w:r w:rsidR="008160C5" w:rsidRPr="00CD533C">
        <w:rPr>
          <w:rFonts w:eastAsia="Times New Roman" w:cs="Arial"/>
          <w:sz w:val="24"/>
          <w:szCs w:val="24"/>
        </w:rPr>
        <w:t xml:space="preserve"> (if not – showing progression</w:t>
      </w:r>
      <w:r w:rsidR="00CD533C" w:rsidRPr="00CD533C">
        <w:rPr>
          <w:rFonts w:eastAsia="Times New Roman" w:cs="Arial"/>
          <w:sz w:val="24"/>
          <w:szCs w:val="24"/>
        </w:rPr>
        <w:t xml:space="preserve"> towards</w:t>
      </w:r>
      <w:r w:rsidR="008160C5" w:rsidRPr="00CD533C">
        <w:rPr>
          <w:rFonts w:eastAsia="Times New Roman" w:cs="Arial"/>
          <w:sz w:val="24"/>
          <w:szCs w:val="24"/>
        </w:rPr>
        <w:t>)</w:t>
      </w:r>
    </w:p>
    <w:p w:rsidR="002713C2" w:rsidRPr="00CD533C" w:rsidRDefault="002713C2" w:rsidP="002713C2">
      <w:pPr>
        <w:pStyle w:val="ListParagraph"/>
        <w:numPr>
          <w:ilvl w:val="0"/>
          <w:numId w:val="3"/>
        </w:numPr>
        <w:spacing w:after="0" w:line="240" w:lineRule="auto"/>
        <w:rPr>
          <w:rFonts w:eastAsia="Times New Roman" w:cs="Arial"/>
          <w:sz w:val="24"/>
          <w:szCs w:val="24"/>
        </w:rPr>
      </w:pPr>
      <w:r w:rsidRPr="00CD533C">
        <w:rPr>
          <w:rFonts w:eastAsia="Times New Roman" w:cs="Arial"/>
          <w:sz w:val="24"/>
          <w:szCs w:val="24"/>
        </w:rPr>
        <w:t xml:space="preserve">Able to enroll in ACC (meet </w:t>
      </w:r>
      <w:r w:rsidR="00CA7557" w:rsidRPr="00CD533C">
        <w:rPr>
          <w:rFonts w:eastAsia="Times New Roman" w:cs="Arial"/>
          <w:b/>
          <w:sz w:val="24"/>
          <w:szCs w:val="24"/>
          <w:u w:val="single"/>
        </w:rPr>
        <w:t>ALL</w:t>
      </w:r>
      <w:r w:rsidR="00CA7557" w:rsidRPr="00CD533C">
        <w:rPr>
          <w:rFonts w:eastAsia="Times New Roman" w:cs="Arial"/>
          <w:sz w:val="24"/>
          <w:szCs w:val="24"/>
        </w:rPr>
        <w:t xml:space="preserve"> </w:t>
      </w:r>
      <w:r w:rsidRPr="00CD533C">
        <w:rPr>
          <w:rFonts w:eastAsia="Times New Roman" w:cs="Arial"/>
          <w:sz w:val="24"/>
          <w:szCs w:val="24"/>
        </w:rPr>
        <w:t xml:space="preserve">admissions </w:t>
      </w:r>
      <w:r w:rsidR="00CA7557" w:rsidRPr="00CD533C">
        <w:rPr>
          <w:rFonts w:eastAsia="Times New Roman" w:cs="Arial"/>
          <w:sz w:val="24"/>
          <w:szCs w:val="24"/>
        </w:rPr>
        <w:t>requirements (you will need to submit your Social Security Number (SSN) to register</w:t>
      </w:r>
      <w:r w:rsidRPr="00CD533C">
        <w:rPr>
          <w:rFonts w:eastAsia="Times New Roman" w:cs="Arial"/>
          <w:sz w:val="24"/>
          <w:szCs w:val="24"/>
        </w:rPr>
        <w:t>)</w:t>
      </w:r>
    </w:p>
    <w:p w:rsidR="002713C2" w:rsidRPr="00CD533C" w:rsidRDefault="002713C2" w:rsidP="002713C2">
      <w:pPr>
        <w:pStyle w:val="ListParagraph"/>
        <w:numPr>
          <w:ilvl w:val="0"/>
          <w:numId w:val="3"/>
        </w:numPr>
        <w:spacing w:after="0" w:line="240" w:lineRule="auto"/>
        <w:rPr>
          <w:rFonts w:eastAsia="Times New Roman" w:cs="Arial"/>
          <w:sz w:val="24"/>
          <w:szCs w:val="24"/>
        </w:rPr>
      </w:pPr>
      <w:r w:rsidRPr="00CD533C">
        <w:rPr>
          <w:rFonts w:eastAsia="Times New Roman" w:cs="Arial"/>
          <w:sz w:val="24"/>
          <w:szCs w:val="24"/>
        </w:rPr>
        <w:t>Earn a C</w:t>
      </w:r>
      <w:r w:rsidR="00CD533C" w:rsidRPr="00CD533C">
        <w:rPr>
          <w:rFonts w:eastAsia="Times New Roman" w:cs="Arial"/>
          <w:sz w:val="24"/>
          <w:szCs w:val="24"/>
        </w:rPr>
        <w:t xml:space="preserve"> o</w:t>
      </w:r>
      <w:r w:rsidRPr="00CD533C">
        <w:rPr>
          <w:rFonts w:eastAsia="Times New Roman" w:cs="Arial"/>
          <w:sz w:val="24"/>
          <w:szCs w:val="24"/>
        </w:rPr>
        <w:t xml:space="preserve">r higher </w:t>
      </w:r>
      <w:r w:rsidR="00ED1C83" w:rsidRPr="00CD533C">
        <w:rPr>
          <w:rFonts w:eastAsia="Times New Roman" w:cs="Arial"/>
          <w:sz w:val="24"/>
          <w:szCs w:val="24"/>
        </w:rPr>
        <w:t xml:space="preserve">in </w:t>
      </w:r>
      <w:r w:rsidR="00CB0F81" w:rsidRPr="00CD533C">
        <w:rPr>
          <w:rFonts w:eastAsia="Times New Roman" w:cs="Arial"/>
          <w:sz w:val="24"/>
          <w:szCs w:val="24"/>
        </w:rPr>
        <w:t>this</w:t>
      </w:r>
      <w:r w:rsidR="00ED1C83" w:rsidRPr="00CD533C">
        <w:rPr>
          <w:rFonts w:eastAsia="Times New Roman" w:cs="Arial"/>
          <w:sz w:val="24"/>
          <w:szCs w:val="24"/>
        </w:rPr>
        <w:t xml:space="preserve"> c</w:t>
      </w:r>
      <w:r w:rsidRPr="00CD533C">
        <w:rPr>
          <w:rFonts w:eastAsia="Times New Roman" w:cs="Arial"/>
          <w:sz w:val="24"/>
          <w:szCs w:val="24"/>
        </w:rPr>
        <w:t>lass</w:t>
      </w:r>
    </w:p>
    <w:p w:rsidR="002713C2" w:rsidRDefault="002713C2" w:rsidP="002713C2">
      <w:pPr>
        <w:pStyle w:val="ListParagraph"/>
        <w:spacing w:after="0" w:line="240" w:lineRule="auto"/>
        <w:rPr>
          <w:rFonts w:ascii="Arial" w:eastAsia="Times New Roman" w:hAnsi="Arial" w:cs="Arial"/>
        </w:rPr>
      </w:pPr>
    </w:p>
    <w:p w:rsidR="002713C2" w:rsidRPr="00CD533C" w:rsidRDefault="002713C2" w:rsidP="00E42202">
      <w:pPr>
        <w:spacing w:after="0" w:line="240" w:lineRule="auto"/>
        <w:ind w:left="360"/>
        <w:rPr>
          <w:rFonts w:eastAsia="Times New Roman" w:cs="Arial"/>
          <w:b/>
          <w:sz w:val="24"/>
          <w:szCs w:val="24"/>
        </w:rPr>
      </w:pPr>
      <w:r w:rsidRPr="00E42202">
        <w:rPr>
          <w:rFonts w:eastAsia="Times New Roman" w:cs="Arial"/>
          <w:b/>
          <w:sz w:val="26"/>
          <w:szCs w:val="26"/>
        </w:rPr>
        <w:t>G</w:t>
      </w:r>
      <w:r w:rsidR="001F4EC3" w:rsidRPr="00E42202">
        <w:rPr>
          <w:rFonts w:eastAsia="Times New Roman" w:cs="Arial"/>
          <w:b/>
          <w:sz w:val="26"/>
          <w:szCs w:val="26"/>
        </w:rPr>
        <w:t>uaranteed Transfer (GT)</w:t>
      </w:r>
      <w:r w:rsidR="001F4EC3" w:rsidRPr="00CD533C">
        <w:rPr>
          <w:rFonts w:eastAsia="Times New Roman" w:cs="Arial"/>
          <w:b/>
          <w:sz w:val="24"/>
          <w:szCs w:val="24"/>
        </w:rPr>
        <w:t xml:space="preserve"> </w:t>
      </w:r>
      <w:r w:rsidR="00E42202">
        <w:rPr>
          <w:rFonts w:eastAsia="Times New Roman" w:cs="Arial"/>
          <w:b/>
          <w:sz w:val="24"/>
          <w:szCs w:val="24"/>
        </w:rPr>
        <w:t xml:space="preserve">– </w:t>
      </w:r>
      <w:r w:rsidR="00E42202">
        <w:rPr>
          <w:rFonts w:eastAsia="Times New Roman" w:cs="Arial"/>
          <w:sz w:val="24"/>
          <w:szCs w:val="24"/>
        </w:rPr>
        <w:t xml:space="preserve">credits </w:t>
      </w:r>
      <w:r w:rsidRPr="00CD533C">
        <w:rPr>
          <w:rFonts w:eastAsia="Times New Roman" w:cs="Arial"/>
          <w:sz w:val="24"/>
          <w:szCs w:val="24"/>
        </w:rPr>
        <w:t>guaranteed for</w:t>
      </w:r>
      <w:r w:rsidR="00CD533C">
        <w:rPr>
          <w:rFonts w:eastAsia="Times New Roman" w:cs="Arial"/>
          <w:sz w:val="24"/>
          <w:szCs w:val="24"/>
        </w:rPr>
        <w:t xml:space="preserve"> accreditation to any college or </w:t>
      </w:r>
      <w:r w:rsidRPr="00CD533C">
        <w:rPr>
          <w:rFonts w:eastAsia="Times New Roman" w:cs="Arial"/>
          <w:sz w:val="24"/>
          <w:szCs w:val="24"/>
        </w:rPr>
        <w:t xml:space="preserve">university in </w:t>
      </w:r>
      <w:r w:rsidR="00CD533C">
        <w:rPr>
          <w:rFonts w:eastAsia="Times New Roman" w:cs="Arial"/>
          <w:sz w:val="24"/>
          <w:szCs w:val="24"/>
        </w:rPr>
        <w:t xml:space="preserve">the state of </w:t>
      </w:r>
      <w:r w:rsidRPr="00CD533C">
        <w:rPr>
          <w:rFonts w:eastAsia="Times New Roman" w:cs="Arial"/>
          <w:sz w:val="24"/>
          <w:szCs w:val="24"/>
        </w:rPr>
        <w:t>Colorado.</w:t>
      </w:r>
      <w:r w:rsidRPr="00CD533C">
        <w:rPr>
          <w:rFonts w:eastAsia="Times New Roman" w:cs="Arial"/>
          <w:b/>
          <w:sz w:val="24"/>
          <w:szCs w:val="24"/>
        </w:rPr>
        <w:t xml:space="preserve"> </w:t>
      </w:r>
    </w:p>
    <w:p w:rsidR="007214FA" w:rsidRDefault="007214FA" w:rsidP="00CA01BA">
      <w:pPr>
        <w:tabs>
          <w:tab w:val="left" w:pos="450"/>
        </w:tabs>
        <w:autoSpaceDE w:val="0"/>
        <w:autoSpaceDN w:val="0"/>
        <w:adjustRightInd w:val="0"/>
        <w:spacing w:after="0" w:line="240" w:lineRule="auto"/>
        <w:rPr>
          <w:rFonts w:ascii="Arial" w:eastAsia="Calibri" w:hAnsi="Arial" w:cs="Arial"/>
          <w:b/>
          <w:sz w:val="28"/>
          <w:szCs w:val="28"/>
          <w:u w:val="single"/>
        </w:rPr>
      </w:pPr>
    </w:p>
    <w:p w:rsidR="00CD533C" w:rsidRPr="00CD533C" w:rsidRDefault="00CD533C" w:rsidP="00CD533C">
      <w:pPr>
        <w:tabs>
          <w:tab w:val="left" w:pos="450"/>
        </w:tabs>
        <w:autoSpaceDE w:val="0"/>
        <w:autoSpaceDN w:val="0"/>
        <w:adjustRightInd w:val="0"/>
        <w:spacing w:after="0" w:line="240" w:lineRule="auto"/>
        <w:rPr>
          <w:rFonts w:eastAsia="Calibri" w:cs="Arial"/>
          <w:b/>
          <w:sz w:val="28"/>
          <w:szCs w:val="28"/>
          <w:u w:val="single"/>
        </w:rPr>
      </w:pPr>
      <w:r w:rsidRPr="00CD533C">
        <w:rPr>
          <w:rFonts w:eastAsia="Calibri" w:cs="Arial"/>
          <w:b/>
          <w:sz w:val="28"/>
          <w:szCs w:val="28"/>
          <w:u w:val="single"/>
        </w:rPr>
        <w:t>Grading:</w:t>
      </w:r>
    </w:p>
    <w:p w:rsidR="00CD533C" w:rsidRPr="00CD533C" w:rsidRDefault="00CD533C" w:rsidP="00CD533C">
      <w:pPr>
        <w:widowControl w:val="0"/>
        <w:tabs>
          <w:tab w:val="left" w:pos="180"/>
          <w:tab w:val="left" w:pos="900"/>
        </w:tabs>
        <w:autoSpaceDE w:val="0"/>
        <w:autoSpaceDN w:val="0"/>
        <w:adjustRightInd w:val="0"/>
        <w:spacing w:before="173" w:after="0" w:line="240" w:lineRule="auto"/>
        <w:rPr>
          <w:rFonts w:eastAsia="Times New Roman" w:cs="Times New Roman"/>
          <w:sz w:val="24"/>
          <w:szCs w:val="24"/>
        </w:rPr>
      </w:pPr>
      <w:r w:rsidRPr="00CD533C">
        <w:rPr>
          <w:rFonts w:eastAsia="Times New Roman" w:cs="Times New Roman"/>
          <w:b/>
          <w:sz w:val="24"/>
          <w:szCs w:val="24"/>
        </w:rPr>
        <w:t>Assessment</w:t>
      </w:r>
      <w:r>
        <w:rPr>
          <w:rFonts w:eastAsia="Times New Roman" w:cs="Times New Roman"/>
          <w:b/>
          <w:sz w:val="24"/>
          <w:szCs w:val="24"/>
        </w:rPr>
        <w:t>s</w:t>
      </w:r>
    </w:p>
    <w:p w:rsidR="00CD533C" w:rsidRPr="00CD533C" w:rsidRDefault="00CD533C" w:rsidP="00CD533C">
      <w:pPr>
        <w:widowControl w:val="0"/>
        <w:tabs>
          <w:tab w:val="left" w:pos="360"/>
          <w:tab w:val="left" w:pos="900"/>
        </w:tabs>
        <w:autoSpaceDE w:val="0"/>
        <w:autoSpaceDN w:val="0"/>
        <w:adjustRightInd w:val="0"/>
        <w:spacing w:before="173" w:after="0" w:line="240" w:lineRule="auto"/>
        <w:rPr>
          <w:rFonts w:eastAsia="Times New Roman" w:cs="Arial"/>
          <w:b/>
          <w:bCs/>
          <w:color w:val="000000"/>
          <w:sz w:val="24"/>
          <w:szCs w:val="24"/>
        </w:rPr>
      </w:pPr>
      <w:r w:rsidRPr="00CD533C">
        <w:rPr>
          <w:rFonts w:eastAsia="Times New Roman" w:cs="Times New Roman"/>
          <w:sz w:val="24"/>
          <w:szCs w:val="24"/>
        </w:rPr>
        <w:t>The instructor will use a combination of objective and subjective tests, group projects, homework assignments, class discussion/participation, class attendance and an</w:t>
      </w:r>
      <w:r>
        <w:rPr>
          <w:rFonts w:eastAsia="Times New Roman" w:cs="Times New Roman"/>
          <w:sz w:val="24"/>
          <w:szCs w:val="24"/>
        </w:rPr>
        <w:t xml:space="preserve">y other grading criteria that are </w:t>
      </w:r>
      <w:r w:rsidRPr="00CD533C">
        <w:rPr>
          <w:rFonts w:eastAsia="Times New Roman" w:cs="Times New Roman"/>
          <w:sz w:val="24"/>
          <w:szCs w:val="24"/>
        </w:rPr>
        <w:t xml:space="preserve">consistent with </w:t>
      </w:r>
      <w:r>
        <w:rPr>
          <w:rFonts w:eastAsia="Times New Roman" w:cs="Times New Roman"/>
          <w:sz w:val="24"/>
          <w:szCs w:val="24"/>
        </w:rPr>
        <w:t xml:space="preserve">ACC </w:t>
      </w:r>
      <w:r w:rsidRPr="00CD533C">
        <w:rPr>
          <w:rFonts w:eastAsia="Times New Roman" w:cs="Times New Roman"/>
          <w:sz w:val="24"/>
          <w:szCs w:val="24"/>
        </w:rPr>
        <w:t>college polic</w:t>
      </w:r>
      <w:r>
        <w:rPr>
          <w:rFonts w:eastAsia="Times New Roman" w:cs="Times New Roman"/>
          <w:sz w:val="24"/>
          <w:szCs w:val="24"/>
        </w:rPr>
        <w:t>ies and procedures</w:t>
      </w:r>
      <w:r w:rsidRPr="00CD533C">
        <w:rPr>
          <w:rFonts w:eastAsia="Times New Roman" w:cs="Times New Roman"/>
          <w:sz w:val="24"/>
          <w:szCs w:val="24"/>
        </w:rPr>
        <w:t>.</w:t>
      </w:r>
    </w:p>
    <w:p w:rsidR="00CD533C" w:rsidRPr="00490571" w:rsidRDefault="00CD533C" w:rsidP="00CD533C">
      <w:pPr>
        <w:widowControl w:val="0"/>
        <w:tabs>
          <w:tab w:val="right" w:pos="495"/>
          <w:tab w:val="left" w:pos="900"/>
        </w:tabs>
        <w:autoSpaceDE w:val="0"/>
        <w:autoSpaceDN w:val="0"/>
        <w:adjustRightInd w:val="0"/>
        <w:spacing w:before="367" w:after="0" w:line="240" w:lineRule="auto"/>
        <w:rPr>
          <w:rFonts w:eastAsia="Times New Roman" w:cs="Arial"/>
          <w:b/>
          <w:bCs/>
          <w:color w:val="000000"/>
          <w:sz w:val="26"/>
          <w:szCs w:val="26"/>
        </w:rPr>
      </w:pPr>
      <w:r w:rsidRPr="00490571">
        <w:rPr>
          <w:rFonts w:eastAsia="Times New Roman" w:cs="Arial"/>
          <w:b/>
          <w:bCs/>
          <w:color w:val="000000"/>
          <w:sz w:val="26"/>
          <w:szCs w:val="26"/>
        </w:rPr>
        <w:t>ACC Policies and Procedures</w:t>
      </w:r>
    </w:p>
    <w:p w:rsidR="00D837F0" w:rsidRDefault="00D837F0" w:rsidP="00CD533C">
      <w:pPr>
        <w:spacing w:before="120" w:line="240" w:lineRule="auto"/>
        <w:ind w:left="2880" w:hanging="2880"/>
        <w:contextualSpacing/>
        <w:rPr>
          <w:rFonts w:eastAsia="Times New Roman" w:cs="Arial"/>
          <w:b/>
          <w:bCs/>
          <w:color w:val="000000"/>
          <w:sz w:val="24"/>
          <w:szCs w:val="24"/>
        </w:rPr>
      </w:pPr>
    </w:p>
    <w:p w:rsidR="00D837F0" w:rsidRDefault="00CD533C" w:rsidP="00CD533C">
      <w:pPr>
        <w:spacing w:before="120" w:line="240" w:lineRule="auto"/>
        <w:ind w:left="2880" w:hanging="2880"/>
        <w:contextualSpacing/>
        <w:rPr>
          <w:rFonts w:eastAsia="Calibri" w:cs="Arial"/>
          <w:sz w:val="24"/>
          <w:szCs w:val="24"/>
        </w:rPr>
      </w:pPr>
      <w:r w:rsidRPr="00CD533C">
        <w:rPr>
          <w:rFonts w:eastAsia="Times New Roman" w:cs="Arial"/>
          <w:b/>
          <w:bCs/>
          <w:color w:val="000000"/>
          <w:sz w:val="24"/>
          <w:szCs w:val="24"/>
        </w:rPr>
        <w:t>Make up Work:</w:t>
      </w:r>
      <w:r w:rsidRPr="00CD533C">
        <w:rPr>
          <w:rFonts w:eastAsia="Times New Roman" w:cs="Arial"/>
          <w:b/>
          <w:bCs/>
          <w:color w:val="000000"/>
          <w:sz w:val="24"/>
          <w:szCs w:val="24"/>
        </w:rPr>
        <w:tab/>
      </w:r>
      <w:r w:rsidRPr="00CD533C">
        <w:rPr>
          <w:rFonts w:eastAsia="Calibri" w:cs="Arial"/>
          <w:sz w:val="24"/>
          <w:szCs w:val="24"/>
        </w:rPr>
        <w:t xml:space="preserve">If a student has an </w:t>
      </w:r>
      <w:r w:rsidRPr="00CD533C">
        <w:rPr>
          <w:rFonts w:eastAsia="Calibri" w:cs="Arial"/>
          <w:b/>
          <w:sz w:val="24"/>
          <w:szCs w:val="24"/>
        </w:rPr>
        <w:t xml:space="preserve">excused </w:t>
      </w:r>
      <w:r w:rsidR="00D837F0" w:rsidRPr="00CD533C">
        <w:rPr>
          <w:rFonts w:eastAsia="Calibri" w:cs="Arial"/>
          <w:b/>
          <w:sz w:val="24"/>
          <w:szCs w:val="24"/>
        </w:rPr>
        <w:t>absence,</w:t>
      </w:r>
      <w:r w:rsidRPr="00CD533C">
        <w:rPr>
          <w:rFonts w:eastAsia="Calibri" w:cs="Arial"/>
          <w:sz w:val="24"/>
          <w:szCs w:val="24"/>
        </w:rPr>
        <w:t xml:space="preserve"> </w:t>
      </w:r>
      <w:r w:rsidR="00D837F0">
        <w:rPr>
          <w:rFonts w:eastAsia="Calibri" w:cs="Arial"/>
          <w:sz w:val="24"/>
          <w:szCs w:val="24"/>
        </w:rPr>
        <w:t>st</w:t>
      </w:r>
      <w:r w:rsidRPr="00CD533C">
        <w:rPr>
          <w:rFonts w:eastAsia="Calibri" w:cs="Arial"/>
          <w:sz w:val="24"/>
          <w:szCs w:val="24"/>
        </w:rPr>
        <w:t xml:space="preserve">udents have 1 day for every day absent to complete the work they missed. </w:t>
      </w:r>
    </w:p>
    <w:p w:rsidR="00D837F0" w:rsidRDefault="00D837F0" w:rsidP="00D837F0">
      <w:pPr>
        <w:spacing w:before="120" w:line="240" w:lineRule="auto"/>
        <w:ind w:left="2880"/>
        <w:contextualSpacing/>
        <w:rPr>
          <w:rFonts w:eastAsia="Times New Roman" w:cs="Arial"/>
          <w:b/>
          <w:bCs/>
          <w:color w:val="000000"/>
          <w:sz w:val="24"/>
          <w:szCs w:val="24"/>
        </w:rPr>
      </w:pPr>
    </w:p>
    <w:p w:rsidR="00CD533C" w:rsidRPr="00CD533C" w:rsidRDefault="00CD533C" w:rsidP="00D837F0">
      <w:pPr>
        <w:spacing w:before="120" w:line="240" w:lineRule="auto"/>
        <w:ind w:left="2880"/>
        <w:contextualSpacing/>
        <w:rPr>
          <w:rFonts w:eastAsia="Calibri" w:cs="Arial"/>
          <w:sz w:val="24"/>
          <w:szCs w:val="24"/>
        </w:rPr>
      </w:pPr>
      <w:r w:rsidRPr="00CD533C">
        <w:rPr>
          <w:rFonts w:eastAsia="Calibri" w:cs="Arial"/>
          <w:sz w:val="24"/>
          <w:szCs w:val="24"/>
        </w:rPr>
        <w:t xml:space="preserve">If a student </w:t>
      </w:r>
      <w:r w:rsidR="00D837F0">
        <w:rPr>
          <w:rFonts w:eastAsia="Calibri" w:cs="Arial"/>
          <w:sz w:val="24"/>
          <w:szCs w:val="24"/>
        </w:rPr>
        <w:t xml:space="preserve">has an </w:t>
      </w:r>
      <w:r w:rsidR="00D837F0" w:rsidRPr="00D837F0">
        <w:rPr>
          <w:rFonts w:eastAsia="Calibri" w:cs="Arial"/>
          <w:b/>
          <w:sz w:val="24"/>
          <w:szCs w:val="24"/>
        </w:rPr>
        <w:t xml:space="preserve">unexcused </w:t>
      </w:r>
      <w:r w:rsidRPr="00D837F0">
        <w:rPr>
          <w:rFonts w:eastAsia="Calibri" w:cs="Arial"/>
          <w:b/>
          <w:sz w:val="24"/>
          <w:szCs w:val="24"/>
        </w:rPr>
        <w:t>absen</w:t>
      </w:r>
      <w:r w:rsidR="00D837F0">
        <w:rPr>
          <w:rFonts w:eastAsia="Calibri" w:cs="Arial"/>
          <w:b/>
          <w:sz w:val="24"/>
          <w:szCs w:val="24"/>
        </w:rPr>
        <w:t xml:space="preserve">ce, </w:t>
      </w:r>
      <w:r w:rsidR="00D837F0" w:rsidRPr="00D837F0">
        <w:rPr>
          <w:rFonts w:eastAsia="Calibri" w:cs="Arial"/>
          <w:sz w:val="24"/>
          <w:szCs w:val="24"/>
        </w:rPr>
        <w:t>and miss assignments/tests etc. while they are absent,</w:t>
      </w:r>
      <w:r w:rsidR="00D837F0">
        <w:rPr>
          <w:rFonts w:eastAsia="Calibri" w:cs="Arial"/>
          <w:b/>
          <w:sz w:val="24"/>
          <w:szCs w:val="24"/>
        </w:rPr>
        <w:t xml:space="preserve"> </w:t>
      </w:r>
      <w:r w:rsidRPr="00D837F0">
        <w:rPr>
          <w:rFonts w:eastAsia="Calibri" w:cs="Arial"/>
          <w:b/>
          <w:sz w:val="24"/>
          <w:szCs w:val="24"/>
        </w:rPr>
        <w:t>students will not have a chance to make up the</w:t>
      </w:r>
      <w:r w:rsidR="00D837F0" w:rsidRPr="00D837F0">
        <w:rPr>
          <w:rFonts w:eastAsia="Calibri" w:cs="Arial"/>
          <w:b/>
          <w:sz w:val="24"/>
          <w:szCs w:val="24"/>
        </w:rPr>
        <w:t xml:space="preserve"> assignments or points.</w:t>
      </w:r>
      <w:r w:rsidRPr="00CD533C">
        <w:rPr>
          <w:rFonts w:eastAsia="Calibri" w:cs="Arial"/>
          <w:sz w:val="24"/>
          <w:szCs w:val="24"/>
        </w:rPr>
        <w:t xml:space="preserve"> </w:t>
      </w:r>
    </w:p>
    <w:p w:rsidR="00CD533C" w:rsidRPr="00CD533C" w:rsidRDefault="00CD533C" w:rsidP="00CD533C">
      <w:pPr>
        <w:spacing w:before="120" w:line="240" w:lineRule="auto"/>
        <w:ind w:left="2880" w:hanging="2880"/>
        <w:contextualSpacing/>
        <w:rPr>
          <w:rFonts w:eastAsia="Calibri" w:cs="Arial"/>
          <w:b/>
          <w:sz w:val="24"/>
          <w:szCs w:val="24"/>
        </w:rPr>
      </w:pPr>
    </w:p>
    <w:p w:rsidR="00CD533C" w:rsidRPr="00D837F0" w:rsidRDefault="00CD533C" w:rsidP="00CD533C">
      <w:pPr>
        <w:spacing w:before="120" w:line="240" w:lineRule="auto"/>
        <w:ind w:left="2880" w:hanging="2880"/>
        <w:contextualSpacing/>
        <w:rPr>
          <w:rFonts w:eastAsia="Calibri" w:cs="Arial"/>
          <w:sz w:val="24"/>
          <w:szCs w:val="24"/>
        </w:rPr>
      </w:pPr>
      <w:r w:rsidRPr="00CD533C">
        <w:rPr>
          <w:rFonts w:eastAsia="Calibri" w:cs="Arial"/>
          <w:b/>
          <w:sz w:val="24"/>
          <w:szCs w:val="24"/>
        </w:rPr>
        <w:t>Late Work:</w:t>
      </w:r>
      <w:r w:rsidRPr="00CD533C">
        <w:rPr>
          <w:rFonts w:eastAsia="Calibri" w:cs="Arial"/>
          <w:b/>
          <w:sz w:val="24"/>
          <w:szCs w:val="24"/>
        </w:rPr>
        <w:tab/>
      </w:r>
      <w:r w:rsidRPr="00D837F0">
        <w:rPr>
          <w:rFonts w:eastAsia="Calibri" w:cs="Arial"/>
          <w:sz w:val="24"/>
          <w:szCs w:val="24"/>
        </w:rPr>
        <w:t>Late Work of ANY kind (outside of excused abse</w:t>
      </w:r>
      <w:r w:rsidR="00D837F0">
        <w:rPr>
          <w:rFonts w:eastAsia="Calibri" w:cs="Arial"/>
          <w:sz w:val="24"/>
          <w:szCs w:val="24"/>
        </w:rPr>
        <w:t xml:space="preserve">nces) </w:t>
      </w:r>
      <w:proofErr w:type="gramStart"/>
      <w:r w:rsidR="00D837F0">
        <w:rPr>
          <w:rFonts w:eastAsia="Calibri" w:cs="Arial"/>
          <w:sz w:val="24"/>
          <w:szCs w:val="24"/>
        </w:rPr>
        <w:t>WILL NOT BE ACCEPTED</w:t>
      </w:r>
      <w:proofErr w:type="gramEnd"/>
      <w:r w:rsidR="00D837F0">
        <w:rPr>
          <w:rFonts w:eastAsia="Calibri" w:cs="Arial"/>
          <w:sz w:val="24"/>
          <w:szCs w:val="24"/>
        </w:rPr>
        <w:t xml:space="preserve">!  If </w:t>
      </w:r>
      <w:r w:rsidRPr="00D837F0">
        <w:rPr>
          <w:rFonts w:eastAsia="Calibri" w:cs="Arial"/>
          <w:sz w:val="24"/>
          <w:szCs w:val="24"/>
        </w:rPr>
        <w:t>absent</w:t>
      </w:r>
      <w:r w:rsidR="00D837F0">
        <w:rPr>
          <w:rFonts w:eastAsia="Calibri" w:cs="Arial"/>
          <w:sz w:val="24"/>
          <w:szCs w:val="24"/>
        </w:rPr>
        <w:t xml:space="preserve"> </w:t>
      </w:r>
      <w:r w:rsidRPr="00D837F0">
        <w:rPr>
          <w:rFonts w:eastAsia="Calibri" w:cs="Arial"/>
          <w:sz w:val="24"/>
          <w:szCs w:val="24"/>
        </w:rPr>
        <w:t>(excused) on a due date for an assignment, you will lose 10</w:t>
      </w:r>
      <w:r w:rsidR="00D837F0" w:rsidRPr="00D837F0">
        <w:rPr>
          <w:rFonts w:eastAsia="Calibri" w:cs="Arial"/>
          <w:sz w:val="24"/>
          <w:szCs w:val="24"/>
        </w:rPr>
        <w:t xml:space="preserve"> points from total points available on </w:t>
      </w:r>
      <w:r w:rsidR="00D837F0">
        <w:rPr>
          <w:rFonts w:eastAsia="Calibri" w:cs="Arial"/>
          <w:sz w:val="24"/>
          <w:szCs w:val="24"/>
        </w:rPr>
        <w:t xml:space="preserve">the </w:t>
      </w:r>
      <w:r w:rsidR="00D837F0" w:rsidRPr="00D837F0">
        <w:rPr>
          <w:rFonts w:eastAsia="Calibri" w:cs="Arial"/>
          <w:sz w:val="24"/>
          <w:szCs w:val="24"/>
        </w:rPr>
        <w:t>assignment.</w:t>
      </w:r>
      <w:r w:rsidRPr="00D837F0">
        <w:rPr>
          <w:rFonts w:eastAsia="Calibri" w:cs="Arial"/>
          <w:sz w:val="24"/>
          <w:szCs w:val="24"/>
        </w:rPr>
        <w:t xml:space="preserve"> </w:t>
      </w:r>
    </w:p>
    <w:p w:rsidR="00CD533C" w:rsidRPr="00D837F0" w:rsidRDefault="00CD533C" w:rsidP="00CD533C">
      <w:pPr>
        <w:autoSpaceDE w:val="0"/>
        <w:autoSpaceDN w:val="0"/>
        <w:adjustRightInd w:val="0"/>
        <w:spacing w:after="0" w:line="240" w:lineRule="auto"/>
        <w:ind w:left="2160" w:firstLine="720"/>
        <w:rPr>
          <w:rFonts w:cs="Arial"/>
          <w:b/>
          <w:bCs/>
          <w:color w:val="000000"/>
          <w:sz w:val="16"/>
          <w:szCs w:val="16"/>
        </w:rPr>
      </w:pPr>
    </w:p>
    <w:p w:rsidR="00CD533C" w:rsidRPr="00CD533C" w:rsidRDefault="00CD533C" w:rsidP="00CD533C">
      <w:pPr>
        <w:autoSpaceDE w:val="0"/>
        <w:autoSpaceDN w:val="0"/>
        <w:adjustRightInd w:val="0"/>
        <w:spacing w:after="0" w:line="240" w:lineRule="auto"/>
        <w:ind w:left="2160" w:firstLine="720"/>
        <w:rPr>
          <w:rFonts w:cs="Arial"/>
          <w:b/>
          <w:bCs/>
          <w:color w:val="000000"/>
          <w:sz w:val="24"/>
          <w:szCs w:val="24"/>
        </w:rPr>
      </w:pPr>
      <w:r w:rsidRPr="00CD533C">
        <w:rPr>
          <w:rFonts w:cs="Arial"/>
          <w:b/>
          <w:bCs/>
          <w:color w:val="000000"/>
          <w:sz w:val="24"/>
          <w:szCs w:val="24"/>
        </w:rPr>
        <w:t>Name:</w:t>
      </w:r>
      <w:r w:rsidRPr="00CD533C">
        <w:rPr>
          <w:rFonts w:cs="Arial"/>
          <w:b/>
          <w:bCs/>
          <w:color w:val="000000"/>
          <w:sz w:val="24"/>
          <w:szCs w:val="24"/>
        </w:rPr>
        <w:tab/>
      </w:r>
      <w:r w:rsidRPr="00CD533C">
        <w:rPr>
          <w:rFonts w:cs="Arial"/>
          <w:b/>
          <w:bCs/>
          <w:color w:val="000000"/>
          <w:sz w:val="24"/>
          <w:szCs w:val="24"/>
        </w:rPr>
        <w:tab/>
      </w:r>
      <w:r w:rsidRPr="00CD533C">
        <w:rPr>
          <w:rFonts w:cs="Arial"/>
          <w:b/>
          <w:bCs/>
          <w:color w:val="000000"/>
          <w:sz w:val="24"/>
          <w:szCs w:val="24"/>
        </w:rPr>
        <w:tab/>
      </w:r>
      <w:r w:rsidRPr="00CD533C">
        <w:rPr>
          <w:rFonts w:cs="Arial"/>
          <w:bCs/>
          <w:color w:val="000000"/>
          <w:sz w:val="24"/>
          <w:szCs w:val="24"/>
        </w:rPr>
        <w:t>__________________________________</w:t>
      </w:r>
    </w:p>
    <w:p w:rsidR="00CD533C" w:rsidRPr="00D837F0" w:rsidRDefault="00CD533C" w:rsidP="00CD533C">
      <w:pPr>
        <w:autoSpaceDE w:val="0"/>
        <w:autoSpaceDN w:val="0"/>
        <w:adjustRightInd w:val="0"/>
        <w:spacing w:after="0" w:line="240" w:lineRule="auto"/>
        <w:ind w:left="2160" w:firstLine="720"/>
        <w:rPr>
          <w:rFonts w:cs="Arial"/>
          <w:b/>
          <w:bCs/>
          <w:color w:val="000000"/>
          <w:sz w:val="16"/>
          <w:szCs w:val="16"/>
        </w:rPr>
      </w:pPr>
    </w:p>
    <w:p w:rsidR="00CD533C" w:rsidRPr="00CD533C" w:rsidRDefault="00CD533C" w:rsidP="00CD533C">
      <w:pPr>
        <w:autoSpaceDE w:val="0"/>
        <w:autoSpaceDN w:val="0"/>
        <w:adjustRightInd w:val="0"/>
        <w:spacing w:after="0" w:line="240" w:lineRule="auto"/>
        <w:ind w:left="2160" w:firstLine="720"/>
        <w:rPr>
          <w:rFonts w:cs="Arial"/>
          <w:color w:val="000000"/>
          <w:sz w:val="24"/>
          <w:szCs w:val="24"/>
        </w:rPr>
      </w:pPr>
      <w:r w:rsidRPr="00CD533C">
        <w:rPr>
          <w:rFonts w:cs="Arial"/>
          <w:b/>
          <w:bCs/>
          <w:color w:val="000000"/>
          <w:sz w:val="24"/>
          <w:szCs w:val="24"/>
        </w:rPr>
        <w:t>Student Initial</w:t>
      </w:r>
      <w:r w:rsidRPr="00CD533C">
        <w:rPr>
          <w:rFonts w:cs="Arial"/>
          <w:color w:val="000000"/>
          <w:sz w:val="24"/>
          <w:szCs w:val="24"/>
        </w:rPr>
        <w:t>:</w:t>
      </w:r>
      <w:r w:rsidRPr="00CD533C">
        <w:rPr>
          <w:rFonts w:cs="Arial"/>
          <w:color w:val="000000"/>
          <w:sz w:val="24"/>
          <w:szCs w:val="24"/>
        </w:rPr>
        <w:tab/>
        <w:t>____________</w:t>
      </w:r>
      <w:r w:rsidRPr="00CD533C">
        <w:rPr>
          <w:rFonts w:cs="Arial"/>
          <w:color w:val="000000"/>
          <w:sz w:val="24"/>
          <w:szCs w:val="24"/>
        </w:rPr>
        <w:tab/>
      </w:r>
      <w:r w:rsidRPr="00CD533C">
        <w:rPr>
          <w:rFonts w:cs="Arial"/>
          <w:color w:val="000000"/>
          <w:sz w:val="24"/>
          <w:szCs w:val="24"/>
        </w:rPr>
        <w:tab/>
      </w:r>
    </w:p>
    <w:p w:rsidR="00CD533C" w:rsidRPr="00D837F0" w:rsidRDefault="00CD533C" w:rsidP="00CD533C">
      <w:pPr>
        <w:autoSpaceDE w:val="0"/>
        <w:autoSpaceDN w:val="0"/>
        <w:adjustRightInd w:val="0"/>
        <w:spacing w:after="0" w:line="240" w:lineRule="auto"/>
        <w:ind w:left="2160" w:firstLine="720"/>
        <w:rPr>
          <w:rFonts w:cs="Arial"/>
          <w:b/>
          <w:color w:val="000000"/>
          <w:sz w:val="16"/>
          <w:szCs w:val="16"/>
        </w:rPr>
      </w:pPr>
    </w:p>
    <w:p w:rsidR="00CD533C" w:rsidRPr="00CD533C" w:rsidRDefault="00CD533C" w:rsidP="00CD533C">
      <w:pPr>
        <w:autoSpaceDE w:val="0"/>
        <w:autoSpaceDN w:val="0"/>
        <w:adjustRightInd w:val="0"/>
        <w:spacing w:after="0" w:line="240" w:lineRule="auto"/>
        <w:ind w:left="2160" w:firstLine="720"/>
        <w:rPr>
          <w:rFonts w:cs="Arial"/>
          <w:color w:val="000000"/>
          <w:sz w:val="24"/>
          <w:szCs w:val="24"/>
        </w:rPr>
      </w:pPr>
      <w:r w:rsidRPr="00CD533C">
        <w:rPr>
          <w:rFonts w:cs="Arial"/>
          <w:b/>
          <w:color w:val="000000"/>
          <w:sz w:val="24"/>
          <w:szCs w:val="24"/>
        </w:rPr>
        <w:t>Date:</w:t>
      </w:r>
      <w:r w:rsidRPr="00CD533C">
        <w:rPr>
          <w:rFonts w:cs="Arial"/>
          <w:color w:val="000000"/>
          <w:sz w:val="24"/>
          <w:szCs w:val="24"/>
        </w:rPr>
        <w:tab/>
      </w:r>
      <w:r w:rsidRPr="00CD533C">
        <w:rPr>
          <w:rFonts w:cs="Arial"/>
          <w:color w:val="000000"/>
          <w:sz w:val="24"/>
          <w:szCs w:val="24"/>
        </w:rPr>
        <w:tab/>
      </w:r>
      <w:r w:rsidRPr="00CD533C">
        <w:rPr>
          <w:rFonts w:cs="Arial"/>
          <w:color w:val="000000"/>
          <w:sz w:val="24"/>
          <w:szCs w:val="24"/>
        </w:rPr>
        <w:tab/>
        <w:t>____________</w:t>
      </w:r>
    </w:p>
    <w:p w:rsidR="00490571" w:rsidRDefault="00CD533C" w:rsidP="00490571">
      <w:pPr>
        <w:widowControl w:val="0"/>
        <w:tabs>
          <w:tab w:val="left" w:pos="900"/>
          <w:tab w:val="left" w:pos="3000"/>
        </w:tabs>
        <w:autoSpaceDE w:val="0"/>
        <w:autoSpaceDN w:val="0"/>
        <w:adjustRightInd w:val="0"/>
        <w:spacing w:before="1" w:after="0" w:line="240" w:lineRule="auto"/>
        <w:ind w:left="2880" w:hanging="2880"/>
        <w:contextualSpacing/>
        <w:rPr>
          <w:rFonts w:eastAsia="Times New Roman" w:cs="Arial"/>
          <w:color w:val="000000"/>
          <w:sz w:val="24"/>
          <w:szCs w:val="24"/>
        </w:rPr>
      </w:pPr>
      <w:r w:rsidRPr="00CD533C">
        <w:rPr>
          <w:rFonts w:eastAsia="Times New Roman" w:cs="Arial"/>
          <w:color w:val="000000"/>
          <w:sz w:val="24"/>
          <w:szCs w:val="24"/>
        </w:rPr>
        <w:lastRenderedPageBreak/>
        <w:tab/>
      </w:r>
    </w:p>
    <w:p w:rsidR="00D837F0" w:rsidRDefault="00CD533C" w:rsidP="00490571">
      <w:pPr>
        <w:widowControl w:val="0"/>
        <w:tabs>
          <w:tab w:val="left" w:pos="900"/>
          <w:tab w:val="left" w:pos="3000"/>
        </w:tabs>
        <w:autoSpaceDE w:val="0"/>
        <w:autoSpaceDN w:val="0"/>
        <w:adjustRightInd w:val="0"/>
        <w:spacing w:before="1" w:after="0" w:line="240" w:lineRule="auto"/>
        <w:ind w:left="2880" w:hanging="2880"/>
        <w:contextualSpacing/>
        <w:rPr>
          <w:rFonts w:eastAsia="Times New Roman" w:cs="Arial"/>
          <w:b/>
          <w:color w:val="000000"/>
          <w:sz w:val="24"/>
          <w:szCs w:val="24"/>
        </w:rPr>
      </w:pPr>
      <w:r w:rsidRPr="00CD533C">
        <w:rPr>
          <w:rFonts w:eastAsia="Times New Roman" w:cs="Arial"/>
          <w:b/>
          <w:color w:val="000000"/>
          <w:sz w:val="24"/>
          <w:szCs w:val="24"/>
        </w:rPr>
        <w:t>Attendance:</w:t>
      </w:r>
      <w:r w:rsidRPr="00CD533C">
        <w:rPr>
          <w:rFonts w:eastAsia="Times New Roman" w:cs="Arial"/>
          <w:b/>
          <w:color w:val="000000"/>
          <w:sz w:val="24"/>
          <w:szCs w:val="24"/>
        </w:rPr>
        <w:tab/>
      </w:r>
    </w:p>
    <w:p w:rsidR="00490571" w:rsidRPr="00490571" w:rsidRDefault="00CD533C" w:rsidP="00D837F0">
      <w:pPr>
        <w:pStyle w:val="ListParagraph"/>
        <w:widowControl w:val="0"/>
        <w:numPr>
          <w:ilvl w:val="0"/>
          <w:numId w:val="15"/>
        </w:numPr>
        <w:tabs>
          <w:tab w:val="left" w:pos="900"/>
          <w:tab w:val="left" w:pos="3000"/>
        </w:tabs>
        <w:autoSpaceDE w:val="0"/>
        <w:autoSpaceDN w:val="0"/>
        <w:adjustRightInd w:val="0"/>
        <w:spacing w:before="175" w:after="0" w:line="240" w:lineRule="auto"/>
        <w:rPr>
          <w:rFonts w:eastAsia="Times New Roman" w:cs="Arial"/>
          <w:sz w:val="24"/>
          <w:szCs w:val="24"/>
        </w:rPr>
      </w:pPr>
      <w:r w:rsidRPr="00490571">
        <w:rPr>
          <w:rFonts w:eastAsia="Times New Roman" w:cs="Arial"/>
          <w:sz w:val="24"/>
          <w:szCs w:val="24"/>
        </w:rPr>
        <w:t xml:space="preserve">Attendance </w:t>
      </w:r>
      <w:proofErr w:type="gramStart"/>
      <w:r w:rsidRPr="00490571">
        <w:rPr>
          <w:rFonts w:eastAsia="Times New Roman" w:cs="Arial"/>
          <w:sz w:val="24"/>
          <w:szCs w:val="24"/>
        </w:rPr>
        <w:t>will be taken</w:t>
      </w:r>
      <w:proofErr w:type="gramEnd"/>
      <w:r w:rsidRPr="00490571">
        <w:rPr>
          <w:rFonts w:eastAsia="Times New Roman" w:cs="Arial"/>
          <w:sz w:val="24"/>
          <w:szCs w:val="24"/>
        </w:rPr>
        <w:t xml:space="preserve"> daily the entire semester. </w:t>
      </w:r>
    </w:p>
    <w:p w:rsidR="00490571" w:rsidRPr="00490571" w:rsidRDefault="00CD533C" w:rsidP="00490571">
      <w:pPr>
        <w:pStyle w:val="ListParagraph"/>
        <w:widowControl w:val="0"/>
        <w:numPr>
          <w:ilvl w:val="1"/>
          <w:numId w:val="15"/>
        </w:numPr>
        <w:tabs>
          <w:tab w:val="left" w:pos="900"/>
          <w:tab w:val="left" w:pos="3000"/>
        </w:tabs>
        <w:autoSpaceDE w:val="0"/>
        <w:autoSpaceDN w:val="0"/>
        <w:adjustRightInd w:val="0"/>
        <w:spacing w:before="175" w:after="0" w:line="240" w:lineRule="auto"/>
        <w:rPr>
          <w:rFonts w:eastAsia="Times New Roman" w:cs="Arial"/>
          <w:sz w:val="24"/>
          <w:szCs w:val="24"/>
        </w:rPr>
      </w:pPr>
      <w:r w:rsidRPr="00490571">
        <w:rPr>
          <w:rFonts w:eastAsia="Times New Roman" w:cs="Arial"/>
          <w:sz w:val="24"/>
          <w:szCs w:val="24"/>
        </w:rPr>
        <w:t xml:space="preserve">If you miss class (see, Make up Work above). </w:t>
      </w:r>
    </w:p>
    <w:p w:rsidR="00490571" w:rsidRPr="00490571" w:rsidRDefault="00CD533C" w:rsidP="00490571">
      <w:pPr>
        <w:pStyle w:val="ListParagraph"/>
        <w:widowControl w:val="0"/>
        <w:numPr>
          <w:ilvl w:val="1"/>
          <w:numId w:val="15"/>
        </w:numPr>
        <w:tabs>
          <w:tab w:val="left" w:pos="900"/>
          <w:tab w:val="left" w:pos="3000"/>
        </w:tabs>
        <w:autoSpaceDE w:val="0"/>
        <w:autoSpaceDN w:val="0"/>
        <w:adjustRightInd w:val="0"/>
        <w:spacing w:before="175" w:after="0" w:line="240" w:lineRule="auto"/>
        <w:rPr>
          <w:rFonts w:eastAsia="Times New Roman" w:cs="Arial"/>
          <w:sz w:val="24"/>
          <w:szCs w:val="24"/>
        </w:rPr>
      </w:pPr>
      <w:r w:rsidRPr="00490571">
        <w:rPr>
          <w:rFonts w:eastAsia="Times New Roman" w:cs="Arial"/>
          <w:sz w:val="24"/>
          <w:szCs w:val="24"/>
        </w:rPr>
        <w:t>It will be up to you to get any notes from another student</w:t>
      </w:r>
      <w:r w:rsidR="00490571" w:rsidRPr="00490571">
        <w:rPr>
          <w:rFonts w:eastAsia="Times New Roman" w:cs="Arial"/>
          <w:sz w:val="24"/>
          <w:szCs w:val="24"/>
        </w:rPr>
        <w:t>.</w:t>
      </w:r>
    </w:p>
    <w:p w:rsidR="00490571" w:rsidRPr="00490571" w:rsidRDefault="00CD533C" w:rsidP="00490571">
      <w:pPr>
        <w:pStyle w:val="ListParagraph"/>
        <w:widowControl w:val="0"/>
        <w:numPr>
          <w:ilvl w:val="0"/>
          <w:numId w:val="15"/>
        </w:numPr>
        <w:tabs>
          <w:tab w:val="left" w:pos="900"/>
          <w:tab w:val="left" w:pos="3000"/>
        </w:tabs>
        <w:autoSpaceDE w:val="0"/>
        <w:autoSpaceDN w:val="0"/>
        <w:adjustRightInd w:val="0"/>
        <w:spacing w:before="175" w:after="0" w:line="240" w:lineRule="auto"/>
        <w:rPr>
          <w:rFonts w:eastAsia="Times New Roman" w:cs="Arial"/>
          <w:sz w:val="24"/>
          <w:szCs w:val="24"/>
        </w:rPr>
      </w:pPr>
      <w:r w:rsidRPr="00490571">
        <w:rPr>
          <w:rFonts w:eastAsia="Times New Roman" w:cs="Arial"/>
          <w:sz w:val="24"/>
          <w:szCs w:val="24"/>
        </w:rPr>
        <w:t xml:space="preserve">Please make sure you are on time to class.  </w:t>
      </w:r>
    </w:p>
    <w:p w:rsidR="00490571" w:rsidRPr="00490571" w:rsidRDefault="00CD533C" w:rsidP="00490571">
      <w:pPr>
        <w:pStyle w:val="ListParagraph"/>
        <w:widowControl w:val="0"/>
        <w:numPr>
          <w:ilvl w:val="1"/>
          <w:numId w:val="15"/>
        </w:numPr>
        <w:tabs>
          <w:tab w:val="left" w:pos="900"/>
          <w:tab w:val="left" w:pos="3000"/>
        </w:tabs>
        <w:autoSpaceDE w:val="0"/>
        <w:autoSpaceDN w:val="0"/>
        <w:adjustRightInd w:val="0"/>
        <w:spacing w:before="175" w:after="0" w:line="240" w:lineRule="auto"/>
        <w:rPr>
          <w:rFonts w:eastAsia="Times New Roman" w:cs="Arial"/>
          <w:sz w:val="24"/>
          <w:szCs w:val="24"/>
        </w:rPr>
      </w:pPr>
      <w:r w:rsidRPr="00490571">
        <w:rPr>
          <w:rFonts w:eastAsia="Times New Roman" w:cs="Arial"/>
          <w:sz w:val="24"/>
          <w:szCs w:val="24"/>
        </w:rPr>
        <w:t xml:space="preserve">Three (3) </w:t>
      </w:r>
      <w:r w:rsidR="00490571" w:rsidRPr="00490571">
        <w:rPr>
          <w:rFonts w:eastAsia="Times New Roman" w:cs="Arial"/>
          <w:sz w:val="24"/>
          <w:szCs w:val="24"/>
        </w:rPr>
        <w:t xml:space="preserve">occurrences (per semester) of being tardy to class </w:t>
      </w:r>
      <w:r w:rsidRPr="00490571">
        <w:rPr>
          <w:rFonts w:eastAsia="Times New Roman" w:cs="Arial"/>
          <w:sz w:val="24"/>
          <w:szCs w:val="24"/>
        </w:rPr>
        <w:t xml:space="preserve">will </w:t>
      </w:r>
      <w:r w:rsidR="00490571">
        <w:rPr>
          <w:rFonts w:eastAsia="Times New Roman" w:cs="Arial"/>
          <w:sz w:val="24"/>
          <w:szCs w:val="24"/>
        </w:rPr>
        <w:t xml:space="preserve">equal </w:t>
      </w:r>
      <w:proofErr w:type="gramStart"/>
      <w:r w:rsidR="00490571">
        <w:rPr>
          <w:rFonts w:eastAsia="Times New Roman" w:cs="Arial"/>
          <w:sz w:val="24"/>
          <w:szCs w:val="24"/>
        </w:rPr>
        <w:t>1</w:t>
      </w:r>
      <w:proofErr w:type="gramEnd"/>
      <w:r w:rsidR="00490571">
        <w:rPr>
          <w:rFonts w:eastAsia="Times New Roman" w:cs="Arial"/>
          <w:sz w:val="24"/>
          <w:szCs w:val="24"/>
        </w:rPr>
        <w:t xml:space="preserve"> </w:t>
      </w:r>
      <w:r w:rsidRPr="00490571">
        <w:rPr>
          <w:rFonts w:eastAsia="Times New Roman" w:cs="Arial"/>
          <w:sz w:val="24"/>
          <w:szCs w:val="24"/>
        </w:rPr>
        <w:t xml:space="preserve">unexcused absence.  </w:t>
      </w:r>
    </w:p>
    <w:p w:rsidR="00490571" w:rsidRPr="00490571" w:rsidRDefault="00CD533C" w:rsidP="00490571">
      <w:pPr>
        <w:pStyle w:val="ListParagraph"/>
        <w:widowControl w:val="0"/>
        <w:numPr>
          <w:ilvl w:val="2"/>
          <w:numId w:val="15"/>
        </w:numPr>
        <w:tabs>
          <w:tab w:val="left" w:pos="900"/>
          <w:tab w:val="left" w:pos="3000"/>
        </w:tabs>
        <w:autoSpaceDE w:val="0"/>
        <w:autoSpaceDN w:val="0"/>
        <w:adjustRightInd w:val="0"/>
        <w:spacing w:before="175" w:after="0" w:line="240" w:lineRule="auto"/>
        <w:rPr>
          <w:rFonts w:eastAsia="Times New Roman" w:cs="Arial"/>
          <w:sz w:val="24"/>
          <w:szCs w:val="24"/>
        </w:rPr>
      </w:pPr>
      <w:r w:rsidRPr="00490571">
        <w:rPr>
          <w:rFonts w:eastAsia="Times New Roman" w:cs="Arial"/>
          <w:b/>
          <w:sz w:val="24"/>
          <w:szCs w:val="24"/>
        </w:rPr>
        <w:t xml:space="preserve">Five unexcused absences </w:t>
      </w:r>
      <w:r w:rsidR="00490571" w:rsidRPr="00490571">
        <w:rPr>
          <w:rFonts w:eastAsia="Times New Roman" w:cs="Arial"/>
          <w:b/>
          <w:sz w:val="24"/>
          <w:szCs w:val="24"/>
        </w:rPr>
        <w:t xml:space="preserve">(per semester) </w:t>
      </w:r>
      <w:r w:rsidRPr="00490571">
        <w:rPr>
          <w:rFonts w:eastAsia="Times New Roman" w:cs="Arial"/>
          <w:sz w:val="24"/>
          <w:szCs w:val="24"/>
        </w:rPr>
        <w:t xml:space="preserve">will result in a 10% reduction in your final grade. </w:t>
      </w:r>
    </w:p>
    <w:p w:rsidR="00CD533C" w:rsidRPr="00490571" w:rsidRDefault="00CD533C" w:rsidP="00490571">
      <w:pPr>
        <w:pStyle w:val="ListParagraph"/>
        <w:widowControl w:val="0"/>
        <w:numPr>
          <w:ilvl w:val="2"/>
          <w:numId w:val="15"/>
        </w:numPr>
        <w:tabs>
          <w:tab w:val="left" w:pos="900"/>
          <w:tab w:val="left" w:pos="3000"/>
        </w:tabs>
        <w:autoSpaceDE w:val="0"/>
        <w:autoSpaceDN w:val="0"/>
        <w:adjustRightInd w:val="0"/>
        <w:spacing w:before="175" w:after="0" w:line="240" w:lineRule="auto"/>
        <w:rPr>
          <w:rFonts w:eastAsia="Times New Roman" w:cs="Arial"/>
          <w:sz w:val="24"/>
          <w:szCs w:val="24"/>
        </w:rPr>
      </w:pPr>
      <w:r w:rsidRPr="00490571">
        <w:rPr>
          <w:rFonts w:eastAsia="Times New Roman" w:cs="Arial"/>
          <w:b/>
          <w:sz w:val="24"/>
          <w:szCs w:val="24"/>
        </w:rPr>
        <w:t xml:space="preserve">Ten or greater unexcused absences </w:t>
      </w:r>
      <w:r w:rsidR="00490571" w:rsidRPr="00490571">
        <w:rPr>
          <w:rFonts w:eastAsia="Times New Roman" w:cs="Arial"/>
          <w:b/>
          <w:sz w:val="24"/>
          <w:szCs w:val="24"/>
        </w:rPr>
        <w:t>(</w:t>
      </w:r>
      <w:r w:rsidRPr="00490571">
        <w:rPr>
          <w:rFonts w:eastAsia="Times New Roman" w:cs="Arial"/>
          <w:b/>
          <w:sz w:val="24"/>
          <w:szCs w:val="24"/>
        </w:rPr>
        <w:t>per semester</w:t>
      </w:r>
      <w:r w:rsidR="00490571" w:rsidRPr="00490571">
        <w:rPr>
          <w:rFonts w:eastAsia="Times New Roman" w:cs="Arial"/>
          <w:b/>
          <w:sz w:val="24"/>
          <w:szCs w:val="24"/>
        </w:rPr>
        <w:t xml:space="preserve">) </w:t>
      </w:r>
      <w:r w:rsidRPr="00490571">
        <w:rPr>
          <w:rFonts w:eastAsia="Times New Roman" w:cs="Arial"/>
          <w:sz w:val="24"/>
          <w:szCs w:val="24"/>
        </w:rPr>
        <w:t>will automatically result in an ‘F’ (failing) final grade</w:t>
      </w:r>
      <w:r w:rsidRPr="00490571">
        <w:rPr>
          <w:rFonts w:eastAsia="Times New Roman" w:cs="Arial"/>
          <w:b/>
          <w:sz w:val="24"/>
          <w:szCs w:val="24"/>
        </w:rPr>
        <w:t xml:space="preserve">.   </w:t>
      </w:r>
    </w:p>
    <w:p w:rsidR="00490571" w:rsidRDefault="00CD533C" w:rsidP="00CD533C">
      <w:pPr>
        <w:widowControl w:val="0"/>
        <w:tabs>
          <w:tab w:val="left" w:pos="900"/>
          <w:tab w:val="left" w:pos="3000"/>
        </w:tabs>
        <w:autoSpaceDE w:val="0"/>
        <w:autoSpaceDN w:val="0"/>
        <w:adjustRightInd w:val="0"/>
        <w:spacing w:before="169" w:after="0" w:line="240" w:lineRule="auto"/>
        <w:rPr>
          <w:rFonts w:eastAsia="Times New Roman" w:cs="Times New Roman"/>
          <w:sz w:val="24"/>
          <w:szCs w:val="24"/>
        </w:rPr>
      </w:pPr>
      <w:r w:rsidRPr="00CD533C">
        <w:rPr>
          <w:rFonts w:eastAsia="Times New Roman" w:cs="Arial"/>
          <w:b/>
          <w:color w:val="000000"/>
          <w:sz w:val="24"/>
          <w:szCs w:val="24"/>
        </w:rPr>
        <w:t>Grading Scale:</w:t>
      </w:r>
      <w:r w:rsidRPr="00CD533C">
        <w:rPr>
          <w:rFonts w:eastAsia="Times New Roman" w:cs="Times New Roman"/>
          <w:sz w:val="24"/>
          <w:szCs w:val="24"/>
        </w:rPr>
        <w:t xml:space="preserve">       </w:t>
      </w:r>
    </w:p>
    <w:p w:rsidR="00CD533C" w:rsidRPr="00CD533C" w:rsidRDefault="00490571" w:rsidP="00CD533C">
      <w:pPr>
        <w:widowControl w:val="0"/>
        <w:tabs>
          <w:tab w:val="left" w:pos="900"/>
          <w:tab w:val="left" w:pos="3000"/>
        </w:tabs>
        <w:autoSpaceDE w:val="0"/>
        <w:autoSpaceDN w:val="0"/>
        <w:adjustRightInd w:val="0"/>
        <w:spacing w:before="169" w:after="0" w:line="240" w:lineRule="auto"/>
        <w:rPr>
          <w:rFonts w:eastAsia="Times New Roman" w:cs="Arial"/>
          <w:color w:val="000000"/>
          <w:sz w:val="24"/>
          <w:szCs w:val="24"/>
        </w:rPr>
      </w:pPr>
      <w:r>
        <w:rPr>
          <w:rFonts w:eastAsia="Times New Roman" w:cs="Times New Roman"/>
          <w:sz w:val="24"/>
          <w:szCs w:val="24"/>
        </w:rPr>
        <w:tab/>
      </w:r>
      <w:r>
        <w:rPr>
          <w:rFonts w:eastAsia="Times New Roman" w:cs="Times New Roman"/>
          <w:sz w:val="24"/>
          <w:szCs w:val="24"/>
        </w:rPr>
        <w:tab/>
      </w:r>
      <w:r w:rsidR="00CD533C" w:rsidRPr="00CD533C">
        <w:rPr>
          <w:rFonts w:eastAsia="Times New Roman" w:cs="Arial"/>
          <w:color w:val="000000"/>
          <w:sz w:val="24"/>
          <w:szCs w:val="24"/>
        </w:rPr>
        <w:t xml:space="preserve">The grading scale to </w:t>
      </w:r>
      <w:proofErr w:type="gramStart"/>
      <w:r w:rsidR="00CD533C" w:rsidRPr="00CD533C">
        <w:rPr>
          <w:rFonts w:eastAsia="Times New Roman" w:cs="Arial"/>
          <w:color w:val="000000"/>
          <w:sz w:val="24"/>
          <w:szCs w:val="24"/>
        </w:rPr>
        <w:t>be used</w:t>
      </w:r>
      <w:proofErr w:type="gramEnd"/>
      <w:r w:rsidR="00CD533C" w:rsidRPr="00CD533C">
        <w:rPr>
          <w:rFonts w:eastAsia="Times New Roman" w:cs="Arial"/>
          <w:color w:val="000000"/>
          <w:sz w:val="24"/>
          <w:szCs w:val="24"/>
        </w:rPr>
        <w:t xml:space="preserve"> is:</w:t>
      </w:r>
    </w:p>
    <w:p w:rsidR="00CD533C" w:rsidRPr="00CD533C" w:rsidRDefault="00CD533C" w:rsidP="00CD533C">
      <w:pPr>
        <w:widowControl w:val="0"/>
        <w:tabs>
          <w:tab w:val="left" w:pos="3000"/>
        </w:tabs>
        <w:autoSpaceDE w:val="0"/>
        <w:autoSpaceDN w:val="0"/>
        <w:adjustRightInd w:val="0"/>
        <w:spacing w:after="0" w:line="240" w:lineRule="auto"/>
        <w:rPr>
          <w:rFonts w:eastAsia="Times New Roman" w:cs="Arial"/>
          <w:color w:val="000000"/>
          <w:sz w:val="24"/>
          <w:szCs w:val="24"/>
        </w:rPr>
      </w:pPr>
      <w:r w:rsidRPr="00CD533C">
        <w:rPr>
          <w:rFonts w:eastAsia="Times New Roman" w:cs="Times New Roman"/>
          <w:sz w:val="24"/>
          <w:szCs w:val="24"/>
        </w:rPr>
        <w:t xml:space="preserve">                                                  </w:t>
      </w:r>
      <w:r w:rsidR="00490571">
        <w:rPr>
          <w:rFonts w:eastAsia="Times New Roman" w:cs="Times New Roman"/>
          <w:sz w:val="24"/>
          <w:szCs w:val="24"/>
        </w:rPr>
        <w:tab/>
      </w:r>
      <w:r w:rsidRPr="00CD533C">
        <w:rPr>
          <w:rFonts w:eastAsia="Times New Roman" w:cs="Arial"/>
          <w:color w:val="000000"/>
          <w:sz w:val="24"/>
          <w:szCs w:val="24"/>
        </w:rPr>
        <w:t>A=90-100%</w:t>
      </w:r>
      <w:r w:rsidR="00490571">
        <w:rPr>
          <w:rFonts w:eastAsia="Times New Roman" w:cs="Arial"/>
          <w:color w:val="000000"/>
          <w:sz w:val="24"/>
          <w:szCs w:val="24"/>
        </w:rPr>
        <w:tab/>
      </w:r>
      <w:r w:rsidRPr="00CD533C">
        <w:rPr>
          <w:rFonts w:eastAsia="Times New Roman" w:cs="Arial"/>
          <w:color w:val="000000"/>
          <w:sz w:val="24"/>
          <w:szCs w:val="24"/>
        </w:rPr>
        <w:t>Superior mastery or achievement.</w:t>
      </w:r>
    </w:p>
    <w:p w:rsidR="00CD533C" w:rsidRPr="00CD533C" w:rsidRDefault="00CD533C" w:rsidP="00CD533C">
      <w:pPr>
        <w:widowControl w:val="0"/>
        <w:tabs>
          <w:tab w:val="left" w:pos="3000"/>
        </w:tabs>
        <w:autoSpaceDE w:val="0"/>
        <w:autoSpaceDN w:val="0"/>
        <w:adjustRightInd w:val="0"/>
        <w:spacing w:after="0" w:line="240" w:lineRule="auto"/>
        <w:rPr>
          <w:rFonts w:eastAsia="Times New Roman" w:cs="Arial"/>
          <w:color w:val="000000"/>
          <w:sz w:val="24"/>
          <w:szCs w:val="24"/>
        </w:rPr>
      </w:pPr>
      <w:r w:rsidRPr="00CD533C">
        <w:rPr>
          <w:rFonts w:eastAsia="Times New Roman" w:cs="Arial"/>
          <w:color w:val="000000"/>
          <w:sz w:val="24"/>
          <w:szCs w:val="24"/>
        </w:rPr>
        <w:t xml:space="preserve">                                                  </w:t>
      </w:r>
      <w:r w:rsidR="00490571">
        <w:rPr>
          <w:rFonts w:eastAsia="Times New Roman" w:cs="Arial"/>
          <w:color w:val="000000"/>
          <w:sz w:val="24"/>
          <w:szCs w:val="24"/>
        </w:rPr>
        <w:tab/>
      </w:r>
      <w:r w:rsidRPr="00CD533C">
        <w:rPr>
          <w:rFonts w:eastAsia="Times New Roman" w:cs="Arial"/>
          <w:color w:val="000000"/>
          <w:sz w:val="24"/>
          <w:szCs w:val="24"/>
        </w:rPr>
        <w:t>B=80-89%</w:t>
      </w:r>
      <w:r w:rsidR="00490571">
        <w:rPr>
          <w:rFonts w:eastAsia="Times New Roman" w:cs="Arial"/>
          <w:color w:val="000000"/>
          <w:sz w:val="24"/>
          <w:szCs w:val="24"/>
        </w:rPr>
        <w:tab/>
      </w:r>
      <w:r w:rsidRPr="00CD533C">
        <w:rPr>
          <w:rFonts w:eastAsia="Times New Roman" w:cs="Arial"/>
          <w:color w:val="000000"/>
          <w:sz w:val="24"/>
          <w:szCs w:val="24"/>
        </w:rPr>
        <w:t xml:space="preserve">Better than average mastery                                             </w:t>
      </w:r>
    </w:p>
    <w:p w:rsidR="00CD533C" w:rsidRPr="00CD533C" w:rsidRDefault="00CD533C" w:rsidP="00CD533C">
      <w:pPr>
        <w:widowControl w:val="0"/>
        <w:tabs>
          <w:tab w:val="left" w:pos="3000"/>
        </w:tabs>
        <w:autoSpaceDE w:val="0"/>
        <w:autoSpaceDN w:val="0"/>
        <w:adjustRightInd w:val="0"/>
        <w:spacing w:after="0" w:line="240" w:lineRule="auto"/>
        <w:rPr>
          <w:rFonts w:eastAsia="Times New Roman" w:cs="Arial"/>
          <w:color w:val="000000"/>
          <w:sz w:val="24"/>
          <w:szCs w:val="24"/>
        </w:rPr>
      </w:pPr>
      <w:r w:rsidRPr="00CD533C">
        <w:rPr>
          <w:rFonts w:eastAsia="Times New Roman" w:cs="Times New Roman"/>
          <w:sz w:val="24"/>
          <w:szCs w:val="24"/>
        </w:rPr>
        <w:t xml:space="preserve">                                                  </w:t>
      </w:r>
      <w:r w:rsidR="00490571">
        <w:rPr>
          <w:rFonts w:eastAsia="Times New Roman" w:cs="Times New Roman"/>
          <w:sz w:val="24"/>
          <w:szCs w:val="24"/>
        </w:rPr>
        <w:tab/>
      </w:r>
      <w:r w:rsidR="00490571">
        <w:rPr>
          <w:rFonts w:eastAsia="Times New Roman" w:cs="Arial"/>
          <w:color w:val="000000"/>
          <w:sz w:val="24"/>
          <w:szCs w:val="24"/>
        </w:rPr>
        <w:t>C=70-79%</w:t>
      </w:r>
      <w:r w:rsidR="00490571">
        <w:rPr>
          <w:rFonts w:eastAsia="Times New Roman" w:cs="Arial"/>
          <w:color w:val="000000"/>
          <w:sz w:val="24"/>
          <w:szCs w:val="24"/>
        </w:rPr>
        <w:tab/>
      </w:r>
      <w:r w:rsidRPr="00CD533C">
        <w:rPr>
          <w:rFonts w:eastAsia="Times New Roman" w:cs="Arial"/>
          <w:color w:val="000000"/>
          <w:sz w:val="24"/>
          <w:szCs w:val="24"/>
        </w:rPr>
        <w:t>Acceptable mastery or achievement.</w:t>
      </w:r>
    </w:p>
    <w:p w:rsidR="00CD533C" w:rsidRPr="00CD533C" w:rsidRDefault="00CD533C" w:rsidP="00CD533C">
      <w:pPr>
        <w:widowControl w:val="0"/>
        <w:tabs>
          <w:tab w:val="left" w:pos="3000"/>
        </w:tabs>
        <w:autoSpaceDE w:val="0"/>
        <w:autoSpaceDN w:val="0"/>
        <w:adjustRightInd w:val="0"/>
        <w:spacing w:after="0" w:line="240" w:lineRule="auto"/>
        <w:rPr>
          <w:rFonts w:eastAsia="Times New Roman" w:cs="Times New Roman"/>
          <w:sz w:val="24"/>
          <w:szCs w:val="24"/>
        </w:rPr>
      </w:pPr>
      <w:r w:rsidRPr="00CD533C">
        <w:rPr>
          <w:rFonts w:eastAsia="Times New Roman" w:cs="Times New Roman"/>
          <w:sz w:val="24"/>
          <w:szCs w:val="24"/>
        </w:rPr>
        <w:t xml:space="preserve">                                                  </w:t>
      </w:r>
      <w:r w:rsidR="00490571">
        <w:rPr>
          <w:rFonts w:eastAsia="Times New Roman" w:cs="Times New Roman"/>
          <w:sz w:val="24"/>
          <w:szCs w:val="24"/>
        </w:rPr>
        <w:tab/>
      </w:r>
      <w:r w:rsidR="00490571">
        <w:rPr>
          <w:rFonts w:eastAsia="Times New Roman" w:cs="Arial"/>
          <w:color w:val="000000"/>
          <w:sz w:val="24"/>
          <w:szCs w:val="24"/>
        </w:rPr>
        <w:t>D=60-69%</w:t>
      </w:r>
      <w:r w:rsidR="00490571">
        <w:rPr>
          <w:rFonts w:eastAsia="Times New Roman" w:cs="Arial"/>
          <w:color w:val="000000"/>
          <w:sz w:val="24"/>
          <w:szCs w:val="24"/>
        </w:rPr>
        <w:tab/>
      </w:r>
      <w:r w:rsidRPr="00CD533C">
        <w:rPr>
          <w:rFonts w:eastAsia="Times New Roman" w:cs="Arial"/>
          <w:color w:val="000000"/>
          <w:sz w:val="24"/>
          <w:szCs w:val="24"/>
        </w:rPr>
        <w:t>Less than acceptable mastery or</w:t>
      </w:r>
      <w:r w:rsidR="00490571">
        <w:rPr>
          <w:rFonts w:eastAsia="Times New Roman" w:cs="Arial"/>
          <w:color w:val="000000"/>
          <w:sz w:val="24"/>
          <w:szCs w:val="24"/>
        </w:rPr>
        <w:t xml:space="preserve"> </w:t>
      </w:r>
      <w:r w:rsidRPr="00CD533C">
        <w:rPr>
          <w:rFonts w:eastAsia="Times New Roman" w:cs="Arial"/>
          <w:color w:val="000000"/>
          <w:sz w:val="24"/>
          <w:szCs w:val="24"/>
        </w:rPr>
        <w:t xml:space="preserve">achievement. </w:t>
      </w:r>
      <w:r w:rsidRPr="00CD533C">
        <w:rPr>
          <w:rFonts w:eastAsia="Times New Roman" w:cs="Times New Roman"/>
          <w:sz w:val="24"/>
          <w:szCs w:val="24"/>
        </w:rPr>
        <w:tab/>
        <w:t xml:space="preserve">                 </w:t>
      </w:r>
    </w:p>
    <w:p w:rsidR="00CD533C" w:rsidRPr="00CD533C" w:rsidRDefault="00CD533C" w:rsidP="00CD533C">
      <w:pPr>
        <w:widowControl w:val="0"/>
        <w:tabs>
          <w:tab w:val="left" w:pos="900"/>
          <w:tab w:val="left" w:pos="3000"/>
        </w:tabs>
        <w:autoSpaceDE w:val="0"/>
        <w:autoSpaceDN w:val="0"/>
        <w:adjustRightInd w:val="0"/>
        <w:spacing w:after="0" w:line="240" w:lineRule="auto"/>
        <w:ind w:left="2880" w:hanging="2880"/>
        <w:rPr>
          <w:rFonts w:eastAsia="Times New Roman" w:cs="Arial"/>
          <w:color w:val="000000"/>
          <w:sz w:val="24"/>
          <w:szCs w:val="24"/>
        </w:rPr>
      </w:pPr>
      <w:r w:rsidRPr="00CD533C">
        <w:rPr>
          <w:rFonts w:eastAsia="Times New Roman" w:cs="Times New Roman"/>
          <w:sz w:val="24"/>
          <w:szCs w:val="24"/>
        </w:rPr>
        <w:tab/>
      </w:r>
    </w:p>
    <w:p w:rsidR="00CD533C" w:rsidRPr="00CD533C" w:rsidRDefault="00CD533C" w:rsidP="00CD533C">
      <w:pPr>
        <w:widowControl w:val="0"/>
        <w:tabs>
          <w:tab w:val="left" w:pos="3000"/>
        </w:tabs>
        <w:autoSpaceDE w:val="0"/>
        <w:autoSpaceDN w:val="0"/>
        <w:adjustRightInd w:val="0"/>
        <w:spacing w:after="0" w:line="240" w:lineRule="auto"/>
        <w:rPr>
          <w:rFonts w:eastAsia="Times New Roman" w:cs="Arial"/>
          <w:color w:val="000000"/>
          <w:sz w:val="24"/>
          <w:szCs w:val="24"/>
        </w:rPr>
      </w:pPr>
      <w:r w:rsidRPr="00CD533C">
        <w:rPr>
          <w:rFonts w:eastAsia="Times New Roman" w:cs="Arial"/>
          <w:b/>
          <w:color w:val="000000"/>
          <w:sz w:val="24"/>
          <w:szCs w:val="24"/>
        </w:rPr>
        <w:t>Assignment Weighting:</w:t>
      </w:r>
      <w:r w:rsidRPr="00CD533C">
        <w:rPr>
          <w:rFonts w:eastAsia="Times New Roman" w:cs="Arial"/>
          <w:color w:val="000000"/>
          <w:sz w:val="24"/>
          <w:szCs w:val="24"/>
        </w:rPr>
        <w:t xml:space="preserve"> </w:t>
      </w:r>
      <w:r w:rsidRPr="00CD533C">
        <w:rPr>
          <w:rFonts w:eastAsia="Times New Roman" w:cs="Arial"/>
          <w:color w:val="000000"/>
          <w:sz w:val="24"/>
          <w:szCs w:val="24"/>
        </w:rPr>
        <w:tab/>
        <w:t>Attendance</w:t>
      </w:r>
      <w:r w:rsidRPr="00CD533C">
        <w:rPr>
          <w:rFonts w:eastAsia="Times New Roman" w:cs="Arial"/>
          <w:color w:val="000000"/>
          <w:sz w:val="24"/>
          <w:szCs w:val="24"/>
        </w:rPr>
        <w:tab/>
      </w:r>
      <w:r w:rsidRPr="00CD533C">
        <w:rPr>
          <w:rFonts w:eastAsia="Times New Roman" w:cs="Arial"/>
          <w:color w:val="000000"/>
          <w:sz w:val="24"/>
          <w:szCs w:val="24"/>
        </w:rPr>
        <w:tab/>
      </w:r>
      <w:r w:rsidRPr="00CD533C">
        <w:rPr>
          <w:rFonts w:eastAsia="Times New Roman" w:cs="Arial"/>
          <w:color w:val="000000"/>
          <w:sz w:val="24"/>
          <w:szCs w:val="24"/>
        </w:rPr>
        <w:tab/>
      </w:r>
      <w:r w:rsidRPr="00CD533C">
        <w:rPr>
          <w:rFonts w:eastAsia="Times New Roman" w:cs="Arial"/>
          <w:color w:val="000000"/>
          <w:sz w:val="24"/>
          <w:szCs w:val="24"/>
        </w:rPr>
        <w:tab/>
      </w:r>
      <w:r w:rsidRPr="00CD533C">
        <w:rPr>
          <w:rFonts w:eastAsia="Times New Roman" w:cs="Arial"/>
          <w:color w:val="000000"/>
          <w:sz w:val="24"/>
          <w:szCs w:val="24"/>
        </w:rPr>
        <w:tab/>
        <w:t>20%</w:t>
      </w:r>
    </w:p>
    <w:p w:rsidR="00CD533C" w:rsidRPr="00CD533C" w:rsidRDefault="00CD533C" w:rsidP="00CD533C">
      <w:pPr>
        <w:widowControl w:val="0"/>
        <w:tabs>
          <w:tab w:val="left" w:pos="3000"/>
        </w:tabs>
        <w:autoSpaceDE w:val="0"/>
        <w:autoSpaceDN w:val="0"/>
        <w:adjustRightInd w:val="0"/>
        <w:spacing w:after="0" w:line="240" w:lineRule="auto"/>
        <w:rPr>
          <w:rFonts w:eastAsia="Times New Roman" w:cs="Arial"/>
          <w:color w:val="000000"/>
          <w:sz w:val="24"/>
          <w:szCs w:val="24"/>
        </w:rPr>
      </w:pPr>
      <w:r w:rsidRPr="00CD533C">
        <w:rPr>
          <w:rFonts w:eastAsia="Times New Roman" w:cs="Arial"/>
          <w:color w:val="000000"/>
          <w:sz w:val="24"/>
          <w:szCs w:val="24"/>
        </w:rPr>
        <w:tab/>
      </w:r>
      <w:r w:rsidR="00490571">
        <w:rPr>
          <w:rFonts w:eastAsia="Times New Roman" w:cs="Arial"/>
          <w:color w:val="000000"/>
          <w:sz w:val="24"/>
          <w:szCs w:val="24"/>
        </w:rPr>
        <w:t xml:space="preserve">Class </w:t>
      </w:r>
      <w:r w:rsidRPr="00CD533C">
        <w:rPr>
          <w:rFonts w:eastAsia="Times New Roman" w:cs="Arial"/>
          <w:color w:val="000000"/>
          <w:sz w:val="24"/>
          <w:szCs w:val="24"/>
        </w:rPr>
        <w:t>Participation</w:t>
      </w:r>
      <w:r w:rsidR="00490571">
        <w:rPr>
          <w:rFonts w:eastAsia="Times New Roman" w:cs="Arial"/>
          <w:color w:val="000000"/>
          <w:sz w:val="24"/>
          <w:szCs w:val="24"/>
        </w:rPr>
        <w:t xml:space="preserve"> </w:t>
      </w:r>
      <w:r w:rsidR="00E46F81">
        <w:rPr>
          <w:rFonts w:eastAsia="Times New Roman" w:cs="Arial"/>
          <w:color w:val="000000"/>
          <w:sz w:val="24"/>
          <w:szCs w:val="24"/>
        </w:rPr>
        <w:tab/>
      </w:r>
      <w:r w:rsidRPr="00CD533C">
        <w:rPr>
          <w:rFonts w:eastAsia="Times New Roman" w:cs="Arial"/>
          <w:color w:val="000000"/>
          <w:sz w:val="24"/>
          <w:szCs w:val="24"/>
        </w:rPr>
        <w:tab/>
      </w:r>
      <w:r w:rsidRPr="00CD533C">
        <w:rPr>
          <w:rFonts w:eastAsia="Times New Roman" w:cs="Arial"/>
          <w:color w:val="000000"/>
          <w:sz w:val="24"/>
          <w:szCs w:val="24"/>
        </w:rPr>
        <w:tab/>
      </w:r>
      <w:r w:rsidRPr="00CD533C">
        <w:rPr>
          <w:rFonts w:eastAsia="Times New Roman" w:cs="Arial"/>
          <w:color w:val="000000"/>
          <w:sz w:val="24"/>
          <w:szCs w:val="24"/>
        </w:rPr>
        <w:tab/>
        <w:t>20%</w:t>
      </w:r>
    </w:p>
    <w:p w:rsidR="00CD533C" w:rsidRPr="00CD533C" w:rsidRDefault="00CD533C" w:rsidP="00CD533C">
      <w:pPr>
        <w:widowControl w:val="0"/>
        <w:tabs>
          <w:tab w:val="left" w:pos="3000"/>
        </w:tabs>
        <w:autoSpaceDE w:val="0"/>
        <w:autoSpaceDN w:val="0"/>
        <w:adjustRightInd w:val="0"/>
        <w:spacing w:after="0" w:line="240" w:lineRule="auto"/>
        <w:rPr>
          <w:rFonts w:eastAsia="Times New Roman" w:cs="Arial"/>
          <w:color w:val="000000"/>
          <w:sz w:val="24"/>
          <w:szCs w:val="24"/>
        </w:rPr>
      </w:pPr>
      <w:r w:rsidRPr="00CD533C">
        <w:rPr>
          <w:rFonts w:eastAsia="Times New Roman" w:cs="Arial"/>
          <w:color w:val="000000"/>
          <w:sz w:val="24"/>
          <w:szCs w:val="24"/>
        </w:rPr>
        <w:tab/>
        <w:t>Homework</w:t>
      </w:r>
      <w:r w:rsidR="00490571">
        <w:rPr>
          <w:rFonts w:eastAsia="Times New Roman" w:cs="Arial"/>
          <w:color w:val="000000"/>
          <w:sz w:val="24"/>
          <w:szCs w:val="24"/>
        </w:rPr>
        <w:t xml:space="preserve"> </w:t>
      </w:r>
      <w:r w:rsidRPr="00CD533C">
        <w:rPr>
          <w:rFonts w:eastAsia="Times New Roman" w:cs="Arial"/>
          <w:color w:val="000000"/>
          <w:sz w:val="24"/>
          <w:szCs w:val="24"/>
        </w:rPr>
        <w:t>/ Writing Assignments</w:t>
      </w:r>
      <w:r w:rsidRPr="00CD533C">
        <w:rPr>
          <w:rFonts w:eastAsia="Times New Roman" w:cs="Arial"/>
          <w:color w:val="000000"/>
          <w:sz w:val="24"/>
          <w:szCs w:val="24"/>
        </w:rPr>
        <w:tab/>
        <w:t>`</w:t>
      </w:r>
      <w:r w:rsidRPr="00CD533C">
        <w:rPr>
          <w:rFonts w:eastAsia="Times New Roman" w:cs="Arial"/>
          <w:color w:val="000000"/>
          <w:sz w:val="24"/>
          <w:szCs w:val="24"/>
        </w:rPr>
        <w:tab/>
        <w:t>20%</w:t>
      </w:r>
    </w:p>
    <w:p w:rsidR="00CD533C" w:rsidRPr="00CD533C" w:rsidRDefault="00CD533C" w:rsidP="00CD533C">
      <w:pPr>
        <w:widowControl w:val="0"/>
        <w:tabs>
          <w:tab w:val="left" w:pos="3000"/>
        </w:tabs>
        <w:autoSpaceDE w:val="0"/>
        <w:autoSpaceDN w:val="0"/>
        <w:adjustRightInd w:val="0"/>
        <w:spacing w:after="0" w:line="240" w:lineRule="auto"/>
        <w:rPr>
          <w:rFonts w:eastAsia="Times New Roman" w:cs="Arial"/>
          <w:color w:val="000000"/>
          <w:sz w:val="24"/>
          <w:szCs w:val="24"/>
        </w:rPr>
      </w:pPr>
      <w:r w:rsidRPr="00CD533C">
        <w:rPr>
          <w:rFonts w:eastAsia="Times New Roman" w:cs="Arial"/>
          <w:color w:val="000000"/>
          <w:sz w:val="24"/>
          <w:szCs w:val="24"/>
        </w:rPr>
        <w:tab/>
        <w:t>Quizzes / Midterm</w:t>
      </w:r>
      <w:r w:rsidRPr="00CD533C">
        <w:rPr>
          <w:rFonts w:eastAsia="Times New Roman" w:cs="Arial"/>
          <w:color w:val="000000"/>
          <w:sz w:val="24"/>
          <w:szCs w:val="24"/>
        </w:rPr>
        <w:tab/>
      </w:r>
      <w:r w:rsidRPr="00CD533C">
        <w:rPr>
          <w:rFonts w:eastAsia="Times New Roman" w:cs="Arial"/>
          <w:color w:val="000000"/>
          <w:sz w:val="24"/>
          <w:szCs w:val="24"/>
        </w:rPr>
        <w:tab/>
      </w:r>
      <w:r w:rsidRPr="00CD533C">
        <w:rPr>
          <w:rFonts w:eastAsia="Times New Roman" w:cs="Arial"/>
          <w:color w:val="000000"/>
          <w:sz w:val="24"/>
          <w:szCs w:val="24"/>
        </w:rPr>
        <w:tab/>
      </w:r>
      <w:r w:rsidRPr="00CD533C">
        <w:rPr>
          <w:rFonts w:eastAsia="Times New Roman" w:cs="Arial"/>
          <w:color w:val="000000"/>
          <w:sz w:val="24"/>
          <w:szCs w:val="24"/>
        </w:rPr>
        <w:tab/>
        <w:t>20%</w:t>
      </w:r>
    </w:p>
    <w:p w:rsidR="00CD533C" w:rsidRPr="00CD533C" w:rsidRDefault="00CD533C" w:rsidP="00CD533C">
      <w:pPr>
        <w:widowControl w:val="0"/>
        <w:tabs>
          <w:tab w:val="left" w:pos="3000"/>
        </w:tabs>
        <w:autoSpaceDE w:val="0"/>
        <w:autoSpaceDN w:val="0"/>
        <w:adjustRightInd w:val="0"/>
        <w:spacing w:after="0" w:line="240" w:lineRule="auto"/>
        <w:rPr>
          <w:rFonts w:eastAsia="Times New Roman" w:cs="Arial"/>
          <w:color w:val="000000"/>
          <w:sz w:val="24"/>
          <w:szCs w:val="24"/>
        </w:rPr>
      </w:pPr>
      <w:r w:rsidRPr="00CD533C">
        <w:rPr>
          <w:rFonts w:eastAsia="Times New Roman" w:cs="Arial"/>
          <w:color w:val="000000"/>
          <w:sz w:val="24"/>
          <w:szCs w:val="24"/>
        </w:rPr>
        <w:tab/>
        <w:t xml:space="preserve">Final Exam / </w:t>
      </w:r>
      <w:r w:rsidR="00E46F81">
        <w:rPr>
          <w:rFonts w:eastAsia="Times New Roman" w:cs="Arial"/>
          <w:color w:val="000000"/>
          <w:sz w:val="24"/>
          <w:szCs w:val="24"/>
        </w:rPr>
        <w:t>S1 and S2 P</w:t>
      </w:r>
      <w:r w:rsidRPr="00CD533C">
        <w:rPr>
          <w:rFonts w:eastAsia="Times New Roman" w:cs="Arial"/>
          <w:color w:val="000000"/>
          <w:sz w:val="24"/>
          <w:szCs w:val="24"/>
        </w:rPr>
        <w:t>roject</w:t>
      </w:r>
      <w:r w:rsidR="00E46F81">
        <w:rPr>
          <w:rFonts w:eastAsia="Times New Roman" w:cs="Arial"/>
          <w:color w:val="000000"/>
          <w:sz w:val="24"/>
          <w:szCs w:val="24"/>
        </w:rPr>
        <w:t>s</w:t>
      </w:r>
      <w:r w:rsidR="00E46F81">
        <w:rPr>
          <w:rFonts w:eastAsia="Times New Roman" w:cs="Arial"/>
          <w:color w:val="000000"/>
          <w:sz w:val="24"/>
          <w:szCs w:val="24"/>
        </w:rPr>
        <w:tab/>
      </w:r>
      <w:r w:rsidRPr="00CD533C">
        <w:rPr>
          <w:rFonts w:eastAsia="Times New Roman" w:cs="Arial"/>
          <w:color w:val="000000"/>
          <w:sz w:val="24"/>
          <w:szCs w:val="24"/>
        </w:rPr>
        <w:tab/>
        <w:t>20%</w:t>
      </w:r>
      <w:r w:rsidRPr="00CD533C">
        <w:rPr>
          <w:rFonts w:eastAsia="Times New Roman" w:cs="Arial"/>
          <w:color w:val="000000"/>
          <w:sz w:val="24"/>
          <w:szCs w:val="24"/>
        </w:rPr>
        <w:tab/>
      </w:r>
    </w:p>
    <w:p w:rsidR="00CD533C" w:rsidRPr="00CD533C" w:rsidRDefault="00CD533C" w:rsidP="00CD533C">
      <w:pPr>
        <w:pStyle w:val="NormalWeb"/>
        <w:shd w:val="clear" w:color="auto" w:fill="FFFFFF"/>
        <w:spacing w:after="120" w:line="300" w:lineRule="atLeast"/>
        <w:ind w:left="2880" w:hanging="2880"/>
        <w:rPr>
          <w:rFonts w:asciiTheme="minorHAnsi" w:eastAsia="Times New Roman" w:hAnsiTheme="minorHAnsi" w:cs="Arial"/>
          <w:b/>
          <w:color w:val="000000"/>
        </w:rPr>
      </w:pPr>
    </w:p>
    <w:p w:rsidR="00CD533C" w:rsidRPr="00CD533C" w:rsidRDefault="00CD533C" w:rsidP="00CD533C">
      <w:pPr>
        <w:pStyle w:val="NormalWeb"/>
        <w:shd w:val="clear" w:color="auto" w:fill="FFFFFF"/>
        <w:spacing w:after="120" w:line="300" w:lineRule="atLeast"/>
        <w:ind w:left="2880" w:hanging="2880"/>
        <w:rPr>
          <w:rFonts w:asciiTheme="minorHAnsi" w:eastAsia="Times New Roman" w:hAnsiTheme="minorHAnsi" w:cs="Arial"/>
        </w:rPr>
      </w:pPr>
      <w:r w:rsidRPr="00CD533C">
        <w:rPr>
          <w:rFonts w:asciiTheme="minorHAnsi" w:eastAsia="Times New Roman" w:hAnsiTheme="minorHAnsi" w:cs="Arial"/>
          <w:b/>
          <w:color w:val="000000"/>
        </w:rPr>
        <w:t>Academic Integrity:</w:t>
      </w:r>
      <w:r w:rsidRPr="00CD533C">
        <w:rPr>
          <w:rFonts w:asciiTheme="minorHAnsi" w:eastAsia="Times New Roman" w:hAnsiTheme="minorHAnsi" w:cs="Arial"/>
          <w:b/>
          <w:color w:val="000000"/>
        </w:rPr>
        <w:tab/>
      </w:r>
      <w:r w:rsidRPr="00CD533C">
        <w:rPr>
          <w:rFonts w:asciiTheme="minorHAnsi" w:eastAsia="Times New Roman" w:hAnsiTheme="minorHAnsi" w:cs="Arial"/>
        </w:rPr>
        <w:t>Plagiarizing, cheating, or committing any other form of academic misconduct including, but not limited to, unauthorized collaboration, falsification of information, and/or helping someone else violate reasonable standards for academic behavior. Students who engage in any type of academic dishonesty are subject to both academic consequences as determined by the instructor and to disciplinary action as outlined in the Arapahoe Community College Disciplinary Procedures.</w:t>
      </w:r>
    </w:p>
    <w:p w:rsidR="00CD533C" w:rsidRPr="00CD533C" w:rsidRDefault="00CD533C" w:rsidP="00CD533C">
      <w:pPr>
        <w:shd w:val="clear" w:color="auto" w:fill="FFFFFF"/>
        <w:spacing w:after="120" w:line="300" w:lineRule="atLeast"/>
        <w:ind w:left="2880"/>
        <w:rPr>
          <w:rFonts w:eastAsia="Times New Roman" w:cs="Arial"/>
          <w:sz w:val="24"/>
          <w:szCs w:val="24"/>
        </w:rPr>
      </w:pPr>
      <w:r w:rsidRPr="00CD533C">
        <w:rPr>
          <w:rFonts w:eastAsia="Times New Roman" w:cs="Arial"/>
          <w:sz w:val="24"/>
          <w:szCs w:val="24"/>
        </w:rPr>
        <w:t xml:space="preserve">Academic misconduct violations include but are not limited </w:t>
      </w:r>
      <w:proofErr w:type="gramStart"/>
      <w:r w:rsidRPr="00CD533C">
        <w:rPr>
          <w:rFonts w:eastAsia="Times New Roman" w:cs="Arial"/>
          <w:sz w:val="24"/>
          <w:szCs w:val="24"/>
        </w:rPr>
        <w:t>to</w:t>
      </w:r>
      <w:proofErr w:type="gramEnd"/>
      <w:r w:rsidRPr="00CD533C">
        <w:rPr>
          <w:rFonts w:eastAsia="Times New Roman" w:cs="Arial"/>
          <w:sz w:val="24"/>
          <w:szCs w:val="24"/>
        </w:rPr>
        <w:t>: </w:t>
      </w:r>
    </w:p>
    <w:p w:rsidR="00CD533C" w:rsidRPr="00CD533C" w:rsidRDefault="00CD533C" w:rsidP="00CD533C">
      <w:pPr>
        <w:numPr>
          <w:ilvl w:val="0"/>
          <w:numId w:val="11"/>
        </w:numPr>
        <w:shd w:val="clear" w:color="auto" w:fill="FFFFFF"/>
        <w:spacing w:before="100" w:beforeAutospacing="1" w:after="100" w:afterAutospacing="1" w:line="300" w:lineRule="atLeast"/>
        <w:rPr>
          <w:rFonts w:eastAsia="Times New Roman" w:cs="Arial"/>
          <w:sz w:val="24"/>
          <w:szCs w:val="24"/>
        </w:rPr>
      </w:pPr>
      <w:r w:rsidRPr="00CD533C">
        <w:rPr>
          <w:rFonts w:eastAsia="Times New Roman" w:cs="Arial"/>
          <w:b/>
          <w:bCs/>
          <w:sz w:val="24"/>
          <w:szCs w:val="24"/>
        </w:rPr>
        <w:t>Plagiarism</w:t>
      </w:r>
      <w:r w:rsidRPr="00CD533C">
        <w:rPr>
          <w:rFonts w:eastAsia="Times New Roman" w:cs="Arial"/>
          <w:sz w:val="24"/>
          <w:szCs w:val="24"/>
        </w:rPr>
        <w:t> - includes, but is not limited to:</w:t>
      </w:r>
    </w:p>
    <w:p w:rsidR="00CD533C" w:rsidRPr="00CD533C" w:rsidRDefault="00CD533C" w:rsidP="00CD533C">
      <w:pPr>
        <w:numPr>
          <w:ilvl w:val="1"/>
          <w:numId w:val="11"/>
        </w:numPr>
        <w:shd w:val="clear" w:color="auto" w:fill="FFFFFF"/>
        <w:spacing w:before="100" w:beforeAutospacing="1" w:after="100" w:afterAutospacing="1" w:line="300" w:lineRule="atLeast"/>
        <w:rPr>
          <w:rFonts w:eastAsia="Times New Roman" w:cs="Arial"/>
          <w:sz w:val="24"/>
          <w:szCs w:val="24"/>
        </w:rPr>
      </w:pPr>
      <w:r w:rsidRPr="00CD533C">
        <w:rPr>
          <w:rFonts w:eastAsia="Times New Roman" w:cs="Arial"/>
          <w:sz w:val="24"/>
          <w:szCs w:val="24"/>
        </w:rPr>
        <w:t xml:space="preserve">The use, by summary, paraphrase or direct quotation, of the published or unpublished work of another person without full, clear, and accurate citations. </w:t>
      </w:r>
    </w:p>
    <w:p w:rsidR="00EE5435" w:rsidRPr="00EE5435" w:rsidRDefault="00CD533C" w:rsidP="00EE5435">
      <w:pPr>
        <w:numPr>
          <w:ilvl w:val="1"/>
          <w:numId w:val="11"/>
        </w:numPr>
        <w:shd w:val="clear" w:color="auto" w:fill="FFFFFF"/>
        <w:spacing w:before="100" w:beforeAutospacing="1" w:after="100" w:afterAutospacing="1" w:line="300" w:lineRule="atLeast"/>
        <w:rPr>
          <w:rFonts w:eastAsia="Times New Roman" w:cs="Arial"/>
          <w:sz w:val="24"/>
          <w:szCs w:val="24"/>
        </w:rPr>
      </w:pPr>
      <w:r w:rsidRPr="00CD533C">
        <w:rPr>
          <w:rFonts w:eastAsia="Times New Roman" w:cs="Arial"/>
          <w:sz w:val="24"/>
          <w:szCs w:val="24"/>
        </w:rPr>
        <w:t xml:space="preserve">Submitting examinations, themes, reports, drawings, laboratory notes, undocumented quotations, web-based materials, or other material as one's own work when such work </w:t>
      </w:r>
      <w:proofErr w:type="gramStart"/>
      <w:r w:rsidRPr="00CD533C">
        <w:rPr>
          <w:rFonts w:eastAsia="Times New Roman" w:cs="Arial"/>
          <w:sz w:val="24"/>
          <w:szCs w:val="24"/>
        </w:rPr>
        <w:t>has been prepared by another person or copied from another person</w:t>
      </w:r>
      <w:proofErr w:type="gramEnd"/>
      <w:r w:rsidR="00E46F81">
        <w:rPr>
          <w:rFonts w:eastAsia="Times New Roman" w:cs="Arial"/>
          <w:sz w:val="24"/>
          <w:szCs w:val="24"/>
        </w:rPr>
        <w:t>.</w:t>
      </w:r>
    </w:p>
    <w:p w:rsidR="00CD533C" w:rsidRPr="00CD533C" w:rsidRDefault="00CD533C" w:rsidP="00CD533C">
      <w:pPr>
        <w:numPr>
          <w:ilvl w:val="0"/>
          <w:numId w:val="11"/>
        </w:numPr>
        <w:shd w:val="clear" w:color="auto" w:fill="FFFFFF"/>
        <w:spacing w:before="100" w:beforeAutospacing="1" w:after="100" w:afterAutospacing="1" w:line="300" w:lineRule="atLeast"/>
        <w:rPr>
          <w:rFonts w:eastAsia="Times New Roman" w:cs="Arial"/>
          <w:sz w:val="24"/>
          <w:szCs w:val="24"/>
        </w:rPr>
      </w:pPr>
      <w:r w:rsidRPr="00CD533C">
        <w:rPr>
          <w:rFonts w:eastAsia="Times New Roman" w:cs="Arial"/>
          <w:b/>
          <w:bCs/>
          <w:sz w:val="24"/>
          <w:szCs w:val="24"/>
        </w:rPr>
        <w:t>Cheating</w:t>
      </w:r>
      <w:r w:rsidRPr="00CD533C">
        <w:rPr>
          <w:rFonts w:eastAsia="Times New Roman" w:cs="Arial"/>
          <w:sz w:val="24"/>
          <w:szCs w:val="24"/>
        </w:rPr>
        <w:t> - includes, but is not limited to:</w:t>
      </w:r>
    </w:p>
    <w:p w:rsidR="00CD533C" w:rsidRPr="00CD533C" w:rsidRDefault="00CD533C" w:rsidP="00CD533C">
      <w:pPr>
        <w:numPr>
          <w:ilvl w:val="1"/>
          <w:numId w:val="11"/>
        </w:numPr>
        <w:shd w:val="clear" w:color="auto" w:fill="FFFFFF"/>
        <w:spacing w:before="100" w:beforeAutospacing="1" w:after="100" w:afterAutospacing="1" w:line="300" w:lineRule="atLeast"/>
        <w:rPr>
          <w:rFonts w:eastAsia="Times New Roman" w:cs="Arial"/>
          <w:sz w:val="24"/>
          <w:szCs w:val="24"/>
        </w:rPr>
      </w:pPr>
      <w:r w:rsidRPr="00CD533C">
        <w:rPr>
          <w:rFonts w:eastAsia="Times New Roman" w:cs="Arial"/>
          <w:sz w:val="24"/>
          <w:szCs w:val="24"/>
        </w:rPr>
        <w:lastRenderedPageBreak/>
        <w:t>Use of any unauthorized assistance in taking quizzes, tests, or examinations.</w:t>
      </w:r>
    </w:p>
    <w:p w:rsidR="00CD533C" w:rsidRPr="00CD533C" w:rsidRDefault="00CD533C" w:rsidP="00CD533C">
      <w:pPr>
        <w:numPr>
          <w:ilvl w:val="1"/>
          <w:numId w:val="11"/>
        </w:numPr>
        <w:shd w:val="clear" w:color="auto" w:fill="FFFFFF"/>
        <w:spacing w:before="100" w:beforeAutospacing="1" w:after="100" w:afterAutospacing="1" w:line="300" w:lineRule="atLeast"/>
        <w:rPr>
          <w:rFonts w:eastAsia="Times New Roman" w:cs="Arial"/>
          <w:sz w:val="24"/>
          <w:szCs w:val="24"/>
        </w:rPr>
      </w:pPr>
      <w:r w:rsidRPr="00CD533C">
        <w:rPr>
          <w:rFonts w:eastAsia="Times New Roman" w:cs="Arial"/>
          <w:sz w:val="24"/>
          <w:szCs w:val="24"/>
        </w:rPr>
        <w:t>Dependence upon the aid of sources beyond those authorized by the instructor in writing papers, preparing reports, solving problems, or carrying out other assignments.</w:t>
      </w:r>
    </w:p>
    <w:p w:rsidR="00CD533C" w:rsidRDefault="00CD533C" w:rsidP="00CD533C">
      <w:pPr>
        <w:widowControl w:val="0"/>
        <w:tabs>
          <w:tab w:val="left" w:pos="900"/>
          <w:tab w:val="left" w:pos="3000"/>
        </w:tabs>
        <w:autoSpaceDE w:val="0"/>
        <w:autoSpaceDN w:val="0"/>
        <w:adjustRightInd w:val="0"/>
        <w:spacing w:before="1" w:after="0" w:line="240" w:lineRule="auto"/>
        <w:ind w:left="2880" w:hanging="2880"/>
        <w:contextualSpacing/>
        <w:rPr>
          <w:rFonts w:eastAsia="Times New Roman" w:cs="Arial"/>
          <w:color w:val="000000"/>
          <w:sz w:val="24"/>
          <w:szCs w:val="24"/>
        </w:rPr>
      </w:pPr>
      <w:r w:rsidRPr="00CD533C">
        <w:rPr>
          <w:rFonts w:eastAsia="Times New Roman" w:cs="Arial"/>
          <w:b/>
          <w:color w:val="000000"/>
          <w:sz w:val="24"/>
          <w:szCs w:val="24"/>
        </w:rPr>
        <w:t>Student Conduct:</w:t>
      </w:r>
      <w:r w:rsidRPr="00CD533C">
        <w:rPr>
          <w:rFonts w:eastAsia="Times New Roman" w:cs="Times New Roman"/>
          <w:sz w:val="24"/>
          <w:szCs w:val="24"/>
        </w:rPr>
        <w:tab/>
      </w:r>
      <w:r w:rsidRPr="00CD533C">
        <w:rPr>
          <w:rFonts w:eastAsia="Times New Roman" w:cs="Arial"/>
          <w:color w:val="000000"/>
          <w:sz w:val="24"/>
          <w:szCs w:val="24"/>
        </w:rPr>
        <w:t xml:space="preserve">Admission to Arapahoe Community College implies that you agree to respect the rights of others and observe moral and civil laws.  Interference with the normal processes of education in the classroom or elsewhere on the campus </w:t>
      </w:r>
      <w:proofErr w:type="gramStart"/>
      <w:r w:rsidR="00562CC5">
        <w:rPr>
          <w:rFonts w:eastAsia="Times New Roman" w:cs="Arial"/>
          <w:color w:val="000000"/>
          <w:sz w:val="24"/>
          <w:szCs w:val="24"/>
        </w:rPr>
        <w:t xml:space="preserve">is </w:t>
      </w:r>
      <w:r w:rsidRPr="00CD533C">
        <w:rPr>
          <w:rFonts w:eastAsia="Times New Roman" w:cs="Arial"/>
          <w:color w:val="000000"/>
          <w:sz w:val="24"/>
          <w:szCs w:val="24"/>
        </w:rPr>
        <w:t>regarded</w:t>
      </w:r>
      <w:proofErr w:type="gramEnd"/>
      <w:r w:rsidRPr="00CD533C">
        <w:rPr>
          <w:rFonts w:eastAsia="Times New Roman" w:cs="Arial"/>
          <w:color w:val="000000"/>
          <w:sz w:val="24"/>
          <w:szCs w:val="24"/>
        </w:rPr>
        <w:t xml:space="preserve"> as unacceptable conduct, warranting suspension</w:t>
      </w:r>
      <w:r w:rsidR="00562CC5">
        <w:rPr>
          <w:rFonts w:eastAsia="Times New Roman" w:cs="Arial"/>
          <w:color w:val="000000"/>
          <w:sz w:val="24"/>
          <w:szCs w:val="24"/>
        </w:rPr>
        <w:t xml:space="preserve">, </w:t>
      </w:r>
      <w:r w:rsidRPr="00CD533C">
        <w:rPr>
          <w:rFonts w:eastAsia="Times New Roman" w:cs="Arial"/>
          <w:color w:val="000000"/>
          <w:sz w:val="24"/>
          <w:szCs w:val="24"/>
        </w:rPr>
        <w:t>dismissal</w:t>
      </w:r>
      <w:r w:rsidR="00562CC5">
        <w:rPr>
          <w:rFonts w:eastAsia="Times New Roman" w:cs="Arial"/>
          <w:color w:val="000000"/>
          <w:sz w:val="24"/>
          <w:szCs w:val="24"/>
        </w:rPr>
        <w:t>, or drop in one letter grade</w:t>
      </w:r>
      <w:r w:rsidRPr="00CD533C">
        <w:rPr>
          <w:rFonts w:eastAsia="Times New Roman" w:cs="Arial"/>
          <w:color w:val="000000"/>
          <w:sz w:val="24"/>
          <w:szCs w:val="24"/>
        </w:rPr>
        <w:t xml:space="preserve">.  </w:t>
      </w:r>
    </w:p>
    <w:p w:rsidR="00562CC5" w:rsidRPr="00CD533C" w:rsidRDefault="00562CC5" w:rsidP="00CD533C">
      <w:pPr>
        <w:widowControl w:val="0"/>
        <w:tabs>
          <w:tab w:val="left" w:pos="900"/>
          <w:tab w:val="left" w:pos="3000"/>
        </w:tabs>
        <w:autoSpaceDE w:val="0"/>
        <w:autoSpaceDN w:val="0"/>
        <w:adjustRightInd w:val="0"/>
        <w:spacing w:before="1" w:after="0" w:line="240" w:lineRule="auto"/>
        <w:ind w:left="2880" w:hanging="2880"/>
        <w:contextualSpacing/>
        <w:rPr>
          <w:rFonts w:eastAsia="Times New Roman" w:cs="Arial"/>
          <w:color w:val="000000"/>
          <w:sz w:val="24"/>
          <w:szCs w:val="24"/>
        </w:rPr>
      </w:pPr>
    </w:p>
    <w:p w:rsidR="00CD533C" w:rsidRPr="00CD533C" w:rsidRDefault="00CD533C" w:rsidP="00562CC5">
      <w:pPr>
        <w:widowControl w:val="0"/>
        <w:tabs>
          <w:tab w:val="left" w:pos="900"/>
          <w:tab w:val="left" w:pos="3000"/>
        </w:tabs>
        <w:autoSpaceDE w:val="0"/>
        <w:autoSpaceDN w:val="0"/>
        <w:adjustRightInd w:val="0"/>
        <w:spacing w:after="0" w:line="240" w:lineRule="auto"/>
        <w:ind w:left="2880" w:hanging="2880"/>
        <w:rPr>
          <w:rFonts w:eastAsia="Times New Roman" w:cs="Arial"/>
          <w:color w:val="000000"/>
          <w:sz w:val="24"/>
          <w:szCs w:val="24"/>
        </w:rPr>
      </w:pPr>
      <w:r w:rsidRPr="00CD533C">
        <w:rPr>
          <w:rFonts w:eastAsia="Times New Roman" w:cs="Arial"/>
          <w:b/>
          <w:color w:val="000000"/>
          <w:sz w:val="24"/>
          <w:szCs w:val="24"/>
        </w:rPr>
        <w:t>ADA:</w:t>
      </w:r>
      <w:r w:rsidR="00562CC5">
        <w:rPr>
          <w:rFonts w:eastAsia="Times New Roman" w:cs="Arial"/>
          <w:b/>
          <w:color w:val="000000"/>
          <w:sz w:val="24"/>
          <w:szCs w:val="24"/>
        </w:rPr>
        <w:tab/>
      </w:r>
      <w:r w:rsidR="00562CC5">
        <w:rPr>
          <w:rFonts w:eastAsia="Times New Roman" w:cs="Arial"/>
          <w:b/>
          <w:color w:val="000000"/>
          <w:sz w:val="24"/>
          <w:szCs w:val="24"/>
        </w:rPr>
        <w:tab/>
      </w:r>
      <w:r w:rsidRPr="00CD533C">
        <w:rPr>
          <w:rFonts w:eastAsia="Times New Roman" w:cs="Arial"/>
          <w:color w:val="000000"/>
          <w:sz w:val="24"/>
          <w:szCs w:val="24"/>
        </w:rPr>
        <w:t>Students with a documented disability who needs</w:t>
      </w:r>
      <w:r w:rsidR="00562CC5">
        <w:rPr>
          <w:rFonts w:eastAsia="Times New Roman" w:cs="Arial"/>
          <w:color w:val="000000"/>
          <w:sz w:val="24"/>
          <w:szCs w:val="24"/>
        </w:rPr>
        <w:t xml:space="preserve"> </w:t>
      </w:r>
      <w:r w:rsidRPr="00CD533C">
        <w:rPr>
          <w:rFonts w:eastAsia="Times New Roman" w:cs="Arial"/>
          <w:color w:val="000000"/>
          <w:sz w:val="24"/>
          <w:szCs w:val="24"/>
        </w:rPr>
        <w:t>reasonable accommodations to achieve course objectives</w:t>
      </w:r>
      <w:r w:rsidR="00562CC5">
        <w:rPr>
          <w:rFonts w:eastAsia="Times New Roman" w:cs="Arial"/>
          <w:color w:val="000000"/>
          <w:sz w:val="24"/>
          <w:szCs w:val="24"/>
        </w:rPr>
        <w:t xml:space="preserve"> </w:t>
      </w:r>
      <w:r w:rsidRPr="00CD533C">
        <w:rPr>
          <w:rFonts w:eastAsia="Times New Roman" w:cs="Arial"/>
          <w:color w:val="000000"/>
          <w:sz w:val="24"/>
          <w:szCs w:val="24"/>
        </w:rPr>
        <w:t xml:space="preserve">should notify the instructor within the first week of class. </w:t>
      </w:r>
    </w:p>
    <w:p w:rsidR="00F26A07" w:rsidRPr="00CD533C" w:rsidRDefault="00F26A07" w:rsidP="00CA01BA">
      <w:pPr>
        <w:tabs>
          <w:tab w:val="left" w:pos="450"/>
        </w:tabs>
        <w:autoSpaceDE w:val="0"/>
        <w:autoSpaceDN w:val="0"/>
        <w:adjustRightInd w:val="0"/>
        <w:spacing w:after="0" w:line="240" w:lineRule="auto"/>
        <w:rPr>
          <w:rFonts w:eastAsia="Calibri" w:cs="Arial"/>
          <w:b/>
          <w:sz w:val="24"/>
          <w:szCs w:val="24"/>
          <w:u w:val="single"/>
        </w:rPr>
      </w:pPr>
    </w:p>
    <w:p w:rsidR="00E46F81" w:rsidRDefault="00E46F81" w:rsidP="00E46F81">
      <w:pPr>
        <w:widowControl w:val="0"/>
        <w:pBdr>
          <w:bottom w:val="dotted" w:sz="24" w:space="1" w:color="auto"/>
        </w:pBdr>
        <w:tabs>
          <w:tab w:val="left" w:pos="3000"/>
        </w:tabs>
        <w:autoSpaceDE w:val="0"/>
        <w:autoSpaceDN w:val="0"/>
        <w:adjustRightInd w:val="0"/>
        <w:spacing w:after="0" w:line="240" w:lineRule="auto"/>
        <w:rPr>
          <w:rFonts w:ascii="Arial" w:eastAsia="Times New Roman" w:hAnsi="Arial" w:cs="Arial"/>
          <w:color w:val="000000"/>
        </w:rPr>
      </w:pPr>
    </w:p>
    <w:p w:rsidR="00E46F81" w:rsidRDefault="00E46F81" w:rsidP="00E46F81">
      <w:pPr>
        <w:widowControl w:val="0"/>
        <w:tabs>
          <w:tab w:val="left" w:pos="3000"/>
        </w:tabs>
        <w:autoSpaceDE w:val="0"/>
        <w:autoSpaceDN w:val="0"/>
        <w:adjustRightInd w:val="0"/>
        <w:spacing w:after="0" w:line="240" w:lineRule="auto"/>
        <w:rPr>
          <w:rFonts w:ascii="Arial" w:eastAsia="Times New Roman" w:hAnsi="Arial" w:cs="Arial"/>
          <w:color w:val="000000"/>
        </w:rPr>
      </w:pPr>
    </w:p>
    <w:p w:rsidR="00EE5435" w:rsidRDefault="00EE5435" w:rsidP="00EE5435">
      <w:pPr>
        <w:tabs>
          <w:tab w:val="left" w:pos="450"/>
        </w:tabs>
        <w:autoSpaceDE w:val="0"/>
        <w:autoSpaceDN w:val="0"/>
        <w:adjustRightInd w:val="0"/>
        <w:spacing w:after="0" w:line="240" w:lineRule="auto"/>
        <w:rPr>
          <w:rFonts w:ascii="Arial" w:eastAsia="Calibri" w:hAnsi="Arial" w:cs="Arial"/>
          <w:b/>
          <w:sz w:val="28"/>
          <w:szCs w:val="28"/>
          <w:u w:val="single"/>
        </w:rPr>
      </w:pPr>
    </w:p>
    <w:p w:rsidR="00EE5435" w:rsidRDefault="00EE5435" w:rsidP="00EE5435">
      <w:pPr>
        <w:tabs>
          <w:tab w:val="left" w:pos="450"/>
        </w:tabs>
        <w:autoSpaceDE w:val="0"/>
        <w:autoSpaceDN w:val="0"/>
        <w:adjustRightInd w:val="0"/>
        <w:spacing w:after="0" w:line="240" w:lineRule="auto"/>
        <w:rPr>
          <w:rFonts w:ascii="Arial" w:eastAsia="Calibri" w:hAnsi="Arial" w:cs="Arial"/>
          <w:b/>
          <w:sz w:val="28"/>
          <w:szCs w:val="28"/>
          <w:u w:val="single"/>
        </w:rPr>
      </w:pPr>
      <w:r w:rsidRPr="00E42202">
        <w:rPr>
          <w:rFonts w:ascii="Arial" w:eastAsia="Calibri" w:hAnsi="Arial" w:cs="Arial"/>
          <w:b/>
          <w:sz w:val="28"/>
          <w:szCs w:val="28"/>
          <w:u w:val="single"/>
        </w:rPr>
        <w:t>AAA-109 Course Outline</w:t>
      </w:r>
    </w:p>
    <w:p w:rsidR="00EE5435" w:rsidRPr="00E42202" w:rsidRDefault="00EE5435" w:rsidP="00EE5435">
      <w:pPr>
        <w:tabs>
          <w:tab w:val="left" w:pos="450"/>
        </w:tabs>
        <w:autoSpaceDE w:val="0"/>
        <w:autoSpaceDN w:val="0"/>
        <w:adjustRightInd w:val="0"/>
        <w:spacing w:after="0" w:line="240" w:lineRule="auto"/>
        <w:rPr>
          <w:rFonts w:ascii="Arial" w:eastAsia="Calibri" w:hAnsi="Arial" w:cs="Arial"/>
          <w:b/>
          <w:sz w:val="28"/>
          <w:szCs w:val="28"/>
          <w:u w:val="single"/>
        </w:rPr>
      </w:pPr>
    </w:p>
    <w:p w:rsidR="00EE5435" w:rsidRPr="00E42202" w:rsidRDefault="00EE5435" w:rsidP="00EE5435">
      <w:pPr>
        <w:tabs>
          <w:tab w:val="left" w:pos="450"/>
        </w:tabs>
        <w:autoSpaceDE w:val="0"/>
        <w:autoSpaceDN w:val="0"/>
        <w:adjustRightInd w:val="0"/>
        <w:spacing w:after="0" w:line="240" w:lineRule="auto"/>
        <w:rPr>
          <w:rFonts w:eastAsia="Calibri" w:cs="Arial"/>
          <w:sz w:val="24"/>
          <w:szCs w:val="24"/>
        </w:rPr>
      </w:pPr>
      <w:r w:rsidRPr="00E42202">
        <w:rPr>
          <w:rFonts w:eastAsia="Calibri" w:cs="Arial"/>
          <w:b/>
          <w:bCs/>
          <w:sz w:val="24"/>
          <w:szCs w:val="24"/>
        </w:rPr>
        <w:t>Chapter 01 - Beginning College</w:t>
      </w:r>
      <w:r w:rsidRPr="00E42202">
        <w:rPr>
          <w:rFonts w:eastAsia="Calibri" w:cs="Arial"/>
          <w:b/>
          <w:sz w:val="24"/>
          <w:szCs w:val="24"/>
        </w:rPr>
        <w:t> </w:t>
      </w:r>
      <w:r w:rsidRPr="00E42202">
        <w:rPr>
          <w:rFonts w:eastAsia="Calibri" w:cs="Arial"/>
          <w:b/>
          <w:sz w:val="24"/>
          <w:szCs w:val="24"/>
        </w:rPr>
        <w:br/>
      </w:r>
      <w:r w:rsidRPr="00E42202">
        <w:rPr>
          <w:rFonts w:eastAsia="Calibri" w:cs="Arial"/>
          <w:sz w:val="24"/>
          <w:szCs w:val="24"/>
        </w:rPr>
        <w:t>Setting Goals for Success / Reality Check</w:t>
      </w:r>
    </w:p>
    <w:p w:rsidR="00EE5435" w:rsidRPr="00E42202" w:rsidRDefault="00EE5435" w:rsidP="00EE5435">
      <w:pPr>
        <w:tabs>
          <w:tab w:val="left" w:pos="450"/>
        </w:tabs>
        <w:autoSpaceDE w:val="0"/>
        <w:autoSpaceDN w:val="0"/>
        <w:adjustRightInd w:val="0"/>
        <w:spacing w:after="0" w:line="240" w:lineRule="auto"/>
        <w:rPr>
          <w:rFonts w:eastAsia="Calibri" w:cs="Arial"/>
          <w:sz w:val="24"/>
          <w:szCs w:val="24"/>
        </w:rPr>
      </w:pPr>
      <w:r w:rsidRPr="00E42202">
        <w:rPr>
          <w:rFonts w:eastAsia="Calibri" w:cs="Arial"/>
          <w:sz w:val="24"/>
          <w:szCs w:val="24"/>
        </w:rPr>
        <w:t>Types of Colleges</w:t>
      </w:r>
    </w:p>
    <w:p w:rsidR="00EE5435" w:rsidRPr="00E42202" w:rsidRDefault="00EE5435" w:rsidP="00EE5435">
      <w:pPr>
        <w:tabs>
          <w:tab w:val="left" w:pos="450"/>
        </w:tabs>
        <w:autoSpaceDE w:val="0"/>
        <w:autoSpaceDN w:val="0"/>
        <w:adjustRightInd w:val="0"/>
        <w:spacing w:after="0" w:line="240" w:lineRule="auto"/>
        <w:rPr>
          <w:rFonts w:eastAsia="Calibri" w:cs="Arial"/>
          <w:sz w:val="24"/>
          <w:szCs w:val="24"/>
        </w:rPr>
      </w:pPr>
      <w:r w:rsidRPr="00E42202">
        <w:rPr>
          <w:rFonts w:eastAsia="Calibri" w:cs="Arial"/>
          <w:sz w:val="24"/>
          <w:szCs w:val="24"/>
        </w:rPr>
        <w:t>High school vs. College</w:t>
      </w:r>
    </w:p>
    <w:p w:rsidR="00EE5435" w:rsidRPr="00E42202" w:rsidRDefault="00EE5435" w:rsidP="00EE5435">
      <w:pPr>
        <w:tabs>
          <w:tab w:val="left" w:pos="450"/>
        </w:tabs>
        <w:autoSpaceDE w:val="0"/>
        <w:autoSpaceDN w:val="0"/>
        <w:adjustRightInd w:val="0"/>
        <w:spacing w:after="0" w:line="240" w:lineRule="auto"/>
        <w:rPr>
          <w:rFonts w:eastAsia="Calibri" w:cs="Arial"/>
          <w:sz w:val="16"/>
          <w:szCs w:val="16"/>
        </w:rPr>
      </w:pPr>
    </w:p>
    <w:p w:rsidR="00EE5435" w:rsidRPr="00E42202" w:rsidRDefault="00EE5435" w:rsidP="00EE5435">
      <w:pPr>
        <w:tabs>
          <w:tab w:val="left" w:pos="450"/>
        </w:tabs>
        <w:autoSpaceDE w:val="0"/>
        <w:autoSpaceDN w:val="0"/>
        <w:adjustRightInd w:val="0"/>
        <w:spacing w:after="0" w:line="240" w:lineRule="auto"/>
        <w:rPr>
          <w:rFonts w:eastAsia="Calibri" w:cs="Arial"/>
          <w:b/>
          <w:sz w:val="24"/>
          <w:szCs w:val="24"/>
        </w:rPr>
      </w:pPr>
      <w:r w:rsidRPr="00E42202">
        <w:rPr>
          <w:rFonts w:eastAsia="Calibri" w:cs="Arial"/>
          <w:b/>
          <w:sz w:val="24"/>
          <w:szCs w:val="24"/>
        </w:rPr>
        <w:t>Presentation of S1 Project</w:t>
      </w:r>
    </w:p>
    <w:p w:rsidR="00EE5435" w:rsidRPr="00E42202" w:rsidRDefault="00EE5435" w:rsidP="00EE5435">
      <w:pPr>
        <w:tabs>
          <w:tab w:val="left" w:pos="450"/>
        </w:tabs>
        <w:autoSpaceDE w:val="0"/>
        <w:autoSpaceDN w:val="0"/>
        <w:adjustRightInd w:val="0"/>
        <w:spacing w:after="0" w:line="240" w:lineRule="auto"/>
        <w:rPr>
          <w:rFonts w:eastAsia="Calibri" w:cs="Arial"/>
          <w:sz w:val="16"/>
          <w:szCs w:val="16"/>
        </w:rPr>
      </w:pPr>
    </w:p>
    <w:p w:rsidR="00EE5435" w:rsidRPr="00E42202" w:rsidRDefault="00EE5435" w:rsidP="00EE5435">
      <w:pPr>
        <w:tabs>
          <w:tab w:val="left" w:pos="450"/>
        </w:tabs>
        <w:autoSpaceDE w:val="0"/>
        <w:autoSpaceDN w:val="0"/>
        <w:adjustRightInd w:val="0"/>
        <w:spacing w:after="0" w:line="240" w:lineRule="auto"/>
        <w:rPr>
          <w:rFonts w:eastAsia="Calibri" w:cs="Arial"/>
          <w:sz w:val="16"/>
          <w:szCs w:val="16"/>
        </w:rPr>
      </w:pPr>
      <w:r w:rsidRPr="00E42202">
        <w:rPr>
          <w:rFonts w:eastAsia="Calibri" w:cs="Arial"/>
          <w:b/>
          <w:bCs/>
          <w:sz w:val="24"/>
          <w:szCs w:val="24"/>
        </w:rPr>
        <w:t>Chapter 02 - Managing Your Time</w:t>
      </w:r>
      <w:r w:rsidRPr="00E42202">
        <w:rPr>
          <w:rFonts w:eastAsia="Calibri" w:cs="Arial"/>
          <w:b/>
          <w:sz w:val="24"/>
          <w:szCs w:val="24"/>
        </w:rPr>
        <w:t> </w:t>
      </w:r>
      <w:r w:rsidRPr="00E42202">
        <w:rPr>
          <w:rFonts w:eastAsia="Calibri" w:cs="Arial"/>
          <w:b/>
          <w:sz w:val="24"/>
          <w:szCs w:val="24"/>
        </w:rPr>
        <w:br/>
      </w:r>
      <w:r w:rsidRPr="00E42202">
        <w:rPr>
          <w:rFonts w:eastAsia="Calibri" w:cs="Arial"/>
          <w:sz w:val="24"/>
          <w:szCs w:val="24"/>
        </w:rPr>
        <w:t>Taking Control of Your Time </w:t>
      </w:r>
      <w:r w:rsidRPr="00E42202">
        <w:rPr>
          <w:rFonts w:eastAsia="Calibri" w:cs="Arial"/>
          <w:sz w:val="24"/>
          <w:szCs w:val="24"/>
        </w:rPr>
        <w:br/>
        <w:t>Creating a Workable Class Schedule </w:t>
      </w:r>
      <w:r w:rsidRPr="00E42202">
        <w:rPr>
          <w:rFonts w:eastAsia="Calibri" w:cs="Arial"/>
          <w:sz w:val="24"/>
          <w:szCs w:val="24"/>
        </w:rPr>
        <w:br/>
        <w:t>Organizing Your Day </w:t>
      </w:r>
      <w:r w:rsidRPr="00E42202">
        <w:rPr>
          <w:rFonts w:eastAsia="Calibri" w:cs="Arial"/>
          <w:sz w:val="24"/>
          <w:szCs w:val="24"/>
        </w:rPr>
        <w:br/>
      </w:r>
    </w:p>
    <w:p w:rsidR="00EE5435" w:rsidRPr="00E42202" w:rsidRDefault="00EE5435" w:rsidP="00EE5435">
      <w:pPr>
        <w:tabs>
          <w:tab w:val="left" w:pos="450"/>
        </w:tabs>
        <w:autoSpaceDE w:val="0"/>
        <w:autoSpaceDN w:val="0"/>
        <w:adjustRightInd w:val="0"/>
        <w:spacing w:after="0" w:line="240" w:lineRule="auto"/>
        <w:rPr>
          <w:rFonts w:eastAsia="Calibri" w:cs="Arial"/>
          <w:sz w:val="24"/>
          <w:szCs w:val="24"/>
        </w:rPr>
      </w:pPr>
      <w:r w:rsidRPr="00E42202">
        <w:rPr>
          <w:rFonts w:eastAsia="Calibri" w:cs="Arial"/>
          <w:b/>
          <w:bCs/>
          <w:sz w:val="24"/>
          <w:szCs w:val="24"/>
        </w:rPr>
        <w:t>Chapter 03 - Technology in College</w:t>
      </w:r>
      <w:r w:rsidRPr="00E42202">
        <w:rPr>
          <w:rFonts w:eastAsia="Calibri" w:cs="Arial"/>
          <w:b/>
          <w:sz w:val="24"/>
          <w:szCs w:val="24"/>
        </w:rPr>
        <w:t> </w:t>
      </w:r>
      <w:r w:rsidRPr="00E42202">
        <w:rPr>
          <w:rFonts w:eastAsia="Calibri" w:cs="Arial"/>
          <w:b/>
          <w:sz w:val="24"/>
          <w:szCs w:val="24"/>
        </w:rPr>
        <w:br/>
      </w:r>
      <w:r w:rsidRPr="00E42202">
        <w:rPr>
          <w:rFonts w:eastAsia="Calibri" w:cs="Arial"/>
          <w:sz w:val="24"/>
          <w:szCs w:val="24"/>
        </w:rPr>
        <w:t>Some Basics of College Technology </w:t>
      </w:r>
      <w:r w:rsidRPr="00E42202">
        <w:rPr>
          <w:rFonts w:eastAsia="Calibri" w:cs="Arial"/>
          <w:sz w:val="24"/>
          <w:szCs w:val="24"/>
        </w:rPr>
        <w:br/>
        <w:t>Learning Management Systems </w:t>
      </w:r>
      <w:r w:rsidRPr="00E42202">
        <w:rPr>
          <w:rFonts w:eastAsia="Calibri" w:cs="Arial"/>
          <w:sz w:val="24"/>
          <w:szCs w:val="24"/>
        </w:rPr>
        <w:br/>
        <w:t>Information Literacy </w:t>
      </w:r>
      <w:r w:rsidRPr="00E42202">
        <w:rPr>
          <w:rFonts w:eastAsia="Calibri" w:cs="Arial"/>
          <w:sz w:val="24"/>
          <w:szCs w:val="24"/>
        </w:rPr>
        <w:br/>
        <w:t>Social Media</w:t>
      </w:r>
    </w:p>
    <w:p w:rsidR="00EE5435" w:rsidRPr="00E42202" w:rsidRDefault="00EE5435" w:rsidP="00EE5435">
      <w:pPr>
        <w:tabs>
          <w:tab w:val="left" w:pos="450"/>
        </w:tabs>
        <w:autoSpaceDE w:val="0"/>
        <w:autoSpaceDN w:val="0"/>
        <w:adjustRightInd w:val="0"/>
        <w:spacing w:after="0" w:line="240" w:lineRule="auto"/>
        <w:rPr>
          <w:rFonts w:eastAsia="Calibri" w:cs="Arial"/>
          <w:sz w:val="16"/>
          <w:szCs w:val="16"/>
        </w:rPr>
      </w:pPr>
    </w:p>
    <w:p w:rsidR="00EE5435" w:rsidRPr="00E42202" w:rsidRDefault="00EE5435" w:rsidP="00EE5435">
      <w:pPr>
        <w:tabs>
          <w:tab w:val="left" w:pos="450"/>
        </w:tabs>
        <w:autoSpaceDE w:val="0"/>
        <w:autoSpaceDN w:val="0"/>
        <w:adjustRightInd w:val="0"/>
        <w:spacing w:after="0" w:line="240" w:lineRule="auto"/>
        <w:rPr>
          <w:rFonts w:eastAsia="Calibri" w:cs="Arial"/>
          <w:b/>
          <w:sz w:val="24"/>
          <w:szCs w:val="24"/>
        </w:rPr>
      </w:pPr>
      <w:r w:rsidRPr="00E42202">
        <w:rPr>
          <w:rFonts w:eastAsia="Calibri" w:cs="Arial"/>
          <w:b/>
          <w:bCs/>
          <w:sz w:val="24"/>
          <w:szCs w:val="24"/>
        </w:rPr>
        <w:t>Chapter 04 - You and How You Learn</w:t>
      </w:r>
    </w:p>
    <w:p w:rsidR="00EE5435" w:rsidRPr="00E42202" w:rsidRDefault="00EE5435" w:rsidP="00EE5435">
      <w:pPr>
        <w:tabs>
          <w:tab w:val="left" w:pos="450"/>
        </w:tabs>
        <w:autoSpaceDE w:val="0"/>
        <w:autoSpaceDN w:val="0"/>
        <w:adjustRightInd w:val="0"/>
        <w:spacing w:after="0" w:line="240" w:lineRule="auto"/>
        <w:rPr>
          <w:rFonts w:eastAsia="Calibri" w:cs="Arial"/>
          <w:sz w:val="24"/>
          <w:szCs w:val="24"/>
        </w:rPr>
      </w:pPr>
      <w:r w:rsidRPr="00E42202">
        <w:rPr>
          <w:rFonts w:eastAsia="Calibri" w:cs="Arial"/>
          <w:sz w:val="24"/>
          <w:szCs w:val="24"/>
        </w:rPr>
        <w:t>Understanding Who You Are</w:t>
      </w:r>
    </w:p>
    <w:p w:rsidR="00EE5435" w:rsidRPr="00E42202" w:rsidRDefault="00EE5435" w:rsidP="00EE5435">
      <w:pPr>
        <w:tabs>
          <w:tab w:val="left" w:pos="450"/>
        </w:tabs>
        <w:autoSpaceDE w:val="0"/>
        <w:autoSpaceDN w:val="0"/>
        <w:adjustRightInd w:val="0"/>
        <w:spacing w:after="0" w:line="240" w:lineRule="auto"/>
        <w:rPr>
          <w:rFonts w:eastAsia="Calibri" w:cs="Arial"/>
          <w:b/>
          <w:bCs/>
          <w:sz w:val="16"/>
          <w:szCs w:val="16"/>
        </w:rPr>
      </w:pPr>
      <w:r w:rsidRPr="00E42202">
        <w:rPr>
          <w:rFonts w:eastAsia="Calibri" w:cs="Arial"/>
          <w:sz w:val="24"/>
          <w:szCs w:val="24"/>
        </w:rPr>
        <w:t>Identifying your Motivations</w:t>
      </w:r>
      <w:r w:rsidRPr="00E42202">
        <w:rPr>
          <w:rFonts w:eastAsia="Calibri" w:cs="Arial"/>
          <w:b/>
          <w:sz w:val="24"/>
          <w:szCs w:val="24"/>
        </w:rPr>
        <w:br/>
      </w:r>
      <w:r w:rsidRPr="00E42202">
        <w:rPr>
          <w:rFonts w:eastAsia="Calibri" w:cs="Arial"/>
          <w:sz w:val="24"/>
          <w:szCs w:val="24"/>
        </w:rPr>
        <w:t>Being an Engaged Learner</w:t>
      </w:r>
      <w:r w:rsidRPr="00E42202">
        <w:rPr>
          <w:rFonts w:eastAsia="Calibri" w:cs="Arial"/>
          <w:sz w:val="24"/>
          <w:szCs w:val="24"/>
        </w:rPr>
        <w:br/>
        <w:t>Learning How You Learn Best: The VARK Learning Styles Inventory </w:t>
      </w:r>
      <w:r w:rsidRPr="00E42202">
        <w:rPr>
          <w:rFonts w:eastAsia="Calibri" w:cs="Arial"/>
          <w:sz w:val="24"/>
          <w:szCs w:val="24"/>
        </w:rPr>
        <w:br/>
      </w:r>
    </w:p>
    <w:p w:rsidR="00EE5435" w:rsidRPr="00E42202" w:rsidRDefault="00EE5435" w:rsidP="00EE5435">
      <w:pPr>
        <w:tabs>
          <w:tab w:val="left" w:pos="450"/>
        </w:tabs>
        <w:autoSpaceDE w:val="0"/>
        <w:autoSpaceDN w:val="0"/>
        <w:adjustRightInd w:val="0"/>
        <w:spacing w:after="0" w:line="240" w:lineRule="auto"/>
        <w:rPr>
          <w:rFonts w:eastAsia="Calibri" w:cs="Arial"/>
          <w:b/>
          <w:bCs/>
          <w:sz w:val="24"/>
          <w:szCs w:val="24"/>
        </w:rPr>
      </w:pPr>
      <w:r w:rsidRPr="00E42202">
        <w:rPr>
          <w:rFonts w:eastAsia="Calibri" w:cs="Arial"/>
          <w:b/>
          <w:bCs/>
          <w:sz w:val="24"/>
          <w:szCs w:val="24"/>
        </w:rPr>
        <w:t>Completion and presentation of S1 Project</w:t>
      </w:r>
    </w:p>
    <w:p w:rsidR="00EE5435" w:rsidRPr="00E42202" w:rsidRDefault="00EE5435" w:rsidP="00EE5435">
      <w:pPr>
        <w:tabs>
          <w:tab w:val="left" w:pos="450"/>
        </w:tabs>
        <w:autoSpaceDE w:val="0"/>
        <w:autoSpaceDN w:val="0"/>
        <w:adjustRightInd w:val="0"/>
        <w:spacing w:after="0" w:line="240" w:lineRule="auto"/>
        <w:rPr>
          <w:rFonts w:eastAsia="Calibri" w:cs="Arial"/>
          <w:b/>
          <w:bCs/>
          <w:sz w:val="16"/>
          <w:szCs w:val="16"/>
        </w:rPr>
      </w:pPr>
    </w:p>
    <w:p w:rsidR="00EE5435" w:rsidRPr="00E42202" w:rsidRDefault="00EE5435" w:rsidP="00EE5435">
      <w:pPr>
        <w:tabs>
          <w:tab w:val="left" w:pos="450"/>
        </w:tabs>
        <w:autoSpaceDE w:val="0"/>
        <w:autoSpaceDN w:val="0"/>
        <w:adjustRightInd w:val="0"/>
        <w:spacing w:after="0" w:line="240" w:lineRule="auto"/>
        <w:rPr>
          <w:rFonts w:eastAsia="Calibri" w:cs="Arial"/>
          <w:b/>
          <w:bCs/>
          <w:sz w:val="24"/>
          <w:szCs w:val="24"/>
        </w:rPr>
      </w:pPr>
      <w:r w:rsidRPr="00E42202">
        <w:rPr>
          <w:rFonts w:eastAsia="Calibri" w:cs="Arial"/>
          <w:b/>
          <w:bCs/>
          <w:sz w:val="24"/>
          <w:szCs w:val="24"/>
          <w:highlight w:val="lightGray"/>
        </w:rPr>
        <w:t>WINTER BREAK</w:t>
      </w:r>
    </w:p>
    <w:p w:rsidR="00EE5435" w:rsidRPr="00E42202" w:rsidRDefault="00EE5435" w:rsidP="00EE5435">
      <w:pPr>
        <w:tabs>
          <w:tab w:val="left" w:pos="450"/>
        </w:tabs>
        <w:autoSpaceDE w:val="0"/>
        <w:autoSpaceDN w:val="0"/>
        <w:adjustRightInd w:val="0"/>
        <w:spacing w:after="0" w:line="240" w:lineRule="auto"/>
        <w:rPr>
          <w:rFonts w:eastAsia="Calibri" w:cs="Arial"/>
          <w:b/>
          <w:bCs/>
          <w:sz w:val="16"/>
          <w:szCs w:val="16"/>
        </w:rPr>
      </w:pPr>
    </w:p>
    <w:p w:rsidR="00EE5435" w:rsidRPr="00E42202" w:rsidRDefault="00EE5435" w:rsidP="00EE5435">
      <w:pPr>
        <w:tabs>
          <w:tab w:val="left" w:pos="450"/>
        </w:tabs>
        <w:autoSpaceDE w:val="0"/>
        <w:autoSpaceDN w:val="0"/>
        <w:adjustRightInd w:val="0"/>
        <w:spacing w:after="0" w:line="240" w:lineRule="auto"/>
        <w:rPr>
          <w:rFonts w:eastAsia="Calibri" w:cs="Arial"/>
          <w:sz w:val="24"/>
          <w:szCs w:val="24"/>
        </w:rPr>
      </w:pPr>
      <w:r w:rsidRPr="00E42202">
        <w:rPr>
          <w:rFonts w:eastAsia="Calibri" w:cs="Arial"/>
          <w:b/>
          <w:bCs/>
          <w:sz w:val="24"/>
          <w:szCs w:val="24"/>
        </w:rPr>
        <w:lastRenderedPageBreak/>
        <w:t>Chapter 05 - Work Ethic</w:t>
      </w:r>
      <w:r w:rsidRPr="00E42202">
        <w:rPr>
          <w:rFonts w:eastAsia="Calibri" w:cs="Arial"/>
          <w:b/>
          <w:bCs/>
          <w:sz w:val="24"/>
          <w:szCs w:val="24"/>
        </w:rPr>
        <w:br/>
      </w:r>
      <w:proofErr w:type="gramStart"/>
      <w:r w:rsidRPr="00E42202">
        <w:rPr>
          <w:rFonts w:eastAsia="Calibri" w:cs="Arial"/>
          <w:sz w:val="24"/>
          <w:szCs w:val="24"/>
        </w:rPr>
        <w:t>What</w:t>
      </w:r>
      <w:proofErr w:type="gramEnd"/>
      <w:r w:rsidRPr="00E42202">
        <w:rPr>
          <w:rFonts w:eastAsia="Calibri" w:cs="Arial"/>
          <w:sz w:val="24"/>
          <w:szCs w:val="24"/>
        </w:rPr>
        <w:t xml:space="preserve"> is great Work Ethic?</w:t>
      </w:r>
    </w:p>
    <w:p w:rsidR="00EE5435" w:rsidRPr="00E42202" w:rsidRDefault="00EE5435" w:rsidP="00EE5435">
      <w:pPr>
        <w:tabs>
          <w:tab w:val="left" w:pos="450"/>
        </w:tabs>
        <w:autoSpaceDE w:val="0"/>
        <w:autoSpaceDN w:val="0"/>
        <w:adjustRightInd w:val="0"/>
        <w:spacing w:after="0" w:line="240" w:lineRule="auto"/>
        <w:rPr>
          <w:rFonts w:eastAsia="Calibri" w:cs="Arial"/>
          <w:b/>
          <w:sz w:val="24"/>
          <w:szCs w:val="24"/>
        </w:rPr>
      </w:pPr>
      <w:r w:rsidRPr="00E42202">
        <w:rPr>
          <w:rFonts w:eastAsia="Calibri" w:cs="Arial"/>
          <w:sz w:val="24"/>
          <w:szCs w:val="24"/>
        </w:rPr>
        <w:t>The 7 A’s of great work ethic</w:t>
      </w:r>
    </w:p>
    <w:p w:rsidR="00EE5435" w:rsidRPr="00E42202" w:rsidRDefault="00EE5435" w:rsidP="00EE5435">
      <w:pPr>
        <w:tabs>
          <w:tab w:val="left" w:pos="450"/>
        </w:tabs>
        <w:autoSpaceDE w:val="0"/>
        <w:autoSpaceDN w:val="0"/>
        <w:adjustRightInd w:val="0"/>
        <w:spacing w:after="0" w:line="240" w:lineRule="auto"/>
        <w:rPr>
          <w:rFonts w:eastAsia="Calibri" w:cs="Arial"/>
          <w:sz w:val="16"/>
          <w:szCs w:val="16"/>
        </w:rPr>
      </w:pPr>
    </w:p>
    <w:p w:rsidR="00EE5435" w:rsidRPr="00E42202" w:rsidRDefault="00EE5435" w:rsidP="00EE5435">
      <w:pPr>
        <w:tabs>
          <w:tab w:val="left" w:pos="450"/>
        </w:tabs>
        <w:autoSpaceDE w:val="0"/>
        <w:autoSpaceDN w:val="0"/>
        <w:adjustRightInd w:val="0"/>
        <w:spacing w:after="0" w:line="240" w:lineRule="auto"/>
        <w:rPr>
          <w:rFonts w:eastAsia="Calibri" w:cs="Arial"/>
          <w:sz w:val="24"/>
          <w:szCs w:val="24"/>
        </w:rPr>
      </w:pPr>
      <w:r w:rsidRPr="00E42202">
        <w:rPr>
          <w:rFonts w:eastAsia="Calibri" w:cs="Arial"/>
          <w:b/>
          <w:sz w:val="24"/>
          <w:szCs w:val="24"/>
        </w:rPr>
        <w:t xml:space="preserve">Chapter 6 – </w:t>
      </w:r>
      <w:r w:rsidRPr="00E42202">
        <w:rPr>
          <w:rFonts w:eastAsia="Calibri" w:cs="Arial"/>
          <w:b/>
          <w:bCs/>
          <w:sz w:val="24"/>
          <w:szCs w:val="24"/>
        </w:rPr>
        <w:t xml:space="preserve">Majors and Career Choices / </w:t>
      </w:r>
      <w:r w:rsidRPr="00E42202">
        <w:rPr>
          <w:rFonts w:eastAsia="Calibri" w:cs="Arial"/>
          <w:b/>
          <w:sz w:val="24"/>
          <w:szCs w:val="24"/>
        </w:rPr>
        <w:t xml:space="preserve">Introduction to </w:t>
      </w:r>
      <w:proofErr w:type="spellStart"/>
      <w:r w:rsidRPr="00E42202">
        <w:rPr>
          <w:rFonts w:eastAsia="Calibri" w:cs="Arial"/>
          <w:b/>
          <w:sz w:val="24"/>
          <w:szCs w:val="24"/>
        </w:rPr>
        <w:t>RoadTrip</w:t>
      </w:r>
      <w:proofErr w:type="spellEnd"/>
      <w:r w:rsidRPr="00E42202">
        <w:rPr>
          <w:rFonts w:eastAsia="Calibri" w:cs="Arial"/>
          <w:b/>
          <w:sz w:val="24"/>
          <w:szCs w:val="24"/>
        </w:rPr>
        <w:t xml:space="preserve"> Nation (RTN)</w:t>
      </w:r>
    </w:p>
    <w:p w:rsidR="00EE5435" w:rsidRPr="00E42202" w:rsidRDefault="00EE5435" w:rsidP="00EE5435">
      <w:pPr>
        <w:tabs>
          <w:tab w:val="left" w:pos="450"/>
        </w:tabs>
        <w:autoSpaceDE w:val="0"/>
        <w:autoSpaceDN w:val="0"/>
        <w:adjustRightInd w:val="0"/>
        <w:spacing w:after="0" w:line="240" w:lineRule="auto"/>
        <w:rPr>
          <w:rFonts w:eastAsia="Calibri" w:cs="Arial"/>
          <w:sz w:val="24"/>
          <w:szCs w:val="24"/>
        </w:rPr>
      </w:pPr>
      <w:r w:rsidRPr="00E42202">
        <w:rPr>
          <w:rFonts w:eastAsia="Calibri" w:cs="Arial"/>
          <w:sz w:val="24"/>
          <w:szCs w:val="24"/>
        </w:rPr>
        <w:t>Careers and the New Economy</w:t>
      </w:r>
      <w:r w:rsidRPr="00E42202">
        <w:rPr>
          <w:rFonts w:eastAsia="Calibri" w:cs="Arial"/>
          <w:sz w:val="24"/>
          <w:szCs w:val="24"/>
        </w:rPr>
        <w:br/>
        <w:t>Aligning Your Sense of Purpose and Your Career</w:t>
      </w:r>
      <w:r w:rsidRPr="00E42202">
        <w:rPr>
          <w:rFonts w:eastAsia="Calibri" w:cs="Arial"/>
          <w:sz w:val="24"/>
          <w:szCs w:val="24"/>
        </w:rPr>
        <w:br/>
        <w:t>Exploring Your Interests</w:t>
      </w:r>
    </w:p>
    <w:p w:rsidR="00EE5435" w:rsidRPr="00E42202" w:rsidRDefault="00EE5435" w:rsidP="00EE5435">
      <w:pPr>
        <w:tabs>
          <w:tab w:val="left" w:pos="450"/>
        </w:tabs>
        <w:autoSpaceDE w:val="0"/>
        <w:autoSpaceDN w:val="0"/>
        <w:adjustRightInd w:val="0"/>
        <w:spacing w:after="0" w:line="240" w:lineRule="auto"/>
        <w:rPr>
          <w:rFonts w:eastAsia="Calibri" w:cs="Arial"/>
          <w:b/>
          <w:sz w:val="16"/>
          <w:szCs w:val="16"/>
        </w:rPr>
      </w:pPr>
    </w:p>
    <w:p w:rsidR="00EE5435" w:rsidRPr="00E42202" w:rsidRDefault="00EE5435" w:rsidP="00EE5435">
      <w:pPr>
        <w:tabs>
          <w:tab w:val="left" w:pos="450"/>
        </w:tabs>
        <w:autoSpaceDE w:val="0"/>
        <w:autoSpaceDN w:val="0"/>
        <w:adjustRightInd w:val="0"/>
        <w:spacing w:after="0" w:line="240" w:lineRule="auto"/>
        <w:rPr>
          <w:rFonts w:eastAsia="Calibri" w:cs="Arial"/>
          <w:b/>
          <w:bCs/>
          <w:sz w:val="16"/>
          <w:szCs w:val="16"/>
        </w:rPr>
      </w:pPr>
      <w:r w:rsidRPr="00E42202">
        <w:rPr>
          <w:rFonts w:eastAsia="Calibri" w:cs="Arial"/>
          <w:b/>
          <w:bCs/>
          <w:sz w:val="24"/>
          <w:szCs w:val="24"/>
        </w:rPr>
        <w:t>Chapter 07 - Taking Exams &amp; Tests</w:t>
      </w:r>
      <w:r w:rsidRPr="00E42202">
        <w:rPr>
          <w:rFonts w:eastAsia="Calibri" w:cs="Arial"/>
          <w:b/>
          <w:sz w:val="24"/>
          <w:szCs w:val="24"/>
        </w:rPr>
        <w:t> </w:t>
      </w:r>
      <w:r w:rsidRPr="00E42202">
        <w:rPr>
          <w:rFonts w:eastAsia="Calibri" w:cs="Arial"/>
          <w:b/>
          <w:sz w:val="24"/>
          <w:szCs w:val="24"/>
        </w:rPr>
        <w:br/>
      </w:r>
      <w:r w:rsidRPr="00E42202">
        <w:rPr>
          <w:rFonts w:eastAsia="Calibri" w:cs="Arial"/>
          <w:sz w:val="24"/>
          <w:szCs w:val="24"/>
        </w:rPr>
        <w:t>Preparing for Tests</w:t>
      </w:r>
      <w:r w:rsidRPr="00E42202">
        <w:rPr>
          <w:rFonts w:eastAsia="Calibri" w:cs="Arial"/>
          <w:sz w:val="24"/>
          <w:szCs w:val="24"/>
        </w:rPr>
        <w:br/>
        <w:t>Strategies for Understanding, Remembering, and Studying </w:t>
      </w:r>
      <w:r w:rsidRPr="00E42202">
        <w:rPr>
          <w:rFonts w:eastAsia="Calibri" w:cs="Arial"/>
          <w:sz w:val="24"/>
          <w:szCs w:val="24"/>
        </w:rPr>
        <w:br/>
      </w:r>
    </w:p>
    <w:p w:rsidR="00EE5435" w:rsidRPr="00E42202" w:rsidRDefault="00EE5435" w:rsidP="00EE5435">
      <w:pPr>
        <w:tabs>
          <w:tab w:val="left" w:pos="450"/>
        </w:tabs>
        <w:autoSpaceDE w:val="0"/>
        <w:autoSpaceDN w:val="0"/>
        <w:adjustRightInd w:val="0"/>
        <w:spacing w:after="0" w:line="240" w:lineRule="auto"/>
        <w:rPr>
          <w:rFonts w:eastAsia="Calibri" w:cs="Arial"/>
          <w:sz w:val="24"/>
          <w:szCs w:val="24"/>
        </w:rPr>
      </w:pPr>
      <w:r w:rsidRPr="00E42202">
        <w:rPr>
          <w:rFonts w:eastAsia="Calibri" w:cs="Arial"/>
          <w:b/>
          <w:bCs/>
          <w:sz w:val="24"/>
          <w:szCs w:val="24"/>
        </w:rPr>
        <w:t xml:space="preserve">Chapter 08 - Managing Money / </w:t>
      </w:r>
      <w:r w:rsidRPr="00E42202">
        <w:rPr>
          <w:rFonts w:eastAsia="Calibri" w:cs="Arial"/>
          <w:b/>
          <w:sz w:val="24"/>
          <w:szCs w:val="24"/>
        </w:rPr>
        <w:t>Basics of Finance and Credit</w:t>
      </w:r>
      <w:r w:rsidRPr="00E42202">
        <w:rPr>
          <w:rFonts w:eastAsia="Calibri" w:cs="Arial"/>
          <w:b/>
          <w:sz w:val="24"/>
          <w:szCs w:val="24"/>
        </w:rPr>
        <w:br/>
      </w:r>
      <w:r w:rsidRPr="00E42202">
        <w:rPr>
          <w:rFonts w:eastAsia="Calibri" w:cs="Arial"/>
          <w:sz w:val="24"/>
          <w:szCs w:val="24"/>
        </w:rPr>
        <w:t>Living on a Budget</w:t>
      </w:r>
      <w:r w:rsidRPr="00E42202">
        <w:rPr>
          <w:rFonts w:eastAsia="Calibri" w:cs="Arial"/>
          <w:sz w:val="24"/>
          <w:szCs w:val="24"/>
        </w:rPr>
        <w:br/>
        <w:t>Getting Financial Aid </w:t>
      </w:r>
      <w:r w:rsidRPr="00E42202">
        <w:rPr>
          <w:rFonts w:eastAsia="Calibri" w:cs="Arial"/>
          <w:sz w:val="24"/>
          <w:szCs w:val="24"/>
        </w:rPr>
        <w:br/>
        <w:t>Managing Credit Wisely </w:t>
      </w:r>
    </w:p>
    <w:p w:rsidR="00EE5435" w:rsidRPr="00E42202" w:rsidRDefault="00EE5435" w:rsidP="00EE5435">
      <w:pPr>
        <w:tabs>
          <w:tab w:val="left" w:pos="450"/>
        </w:tabs>
        <w:autoSpaceDE w:val="0"/>
        <w:autoSpaceDN w:val="0"/>
        <w:adjustRightInd w:val="0"/>
        <w:spacing w:after="0" w:line="240" w:lineRule="auto"/>
        <w:rPr>
          <w:rFonts w:eastAsia="Calibri" w:cs="Arial"/>
          <w:sz w:val="16"/>
          <w:szCs w:val="16"/>
        </w:rPr>
      </w:pPr>
    </w:p>
    <w:p w:rsidR="00EE5435" w:rsidRPr="00E42202" w:rsidRDefault="00EE5435" w:rsidP="00EE5435">
      <w:pPr>
        <w:tabs>
          <w:tab w:val="left" w:pos="450"/>
        </w:tabs>
        <w:autoSpaceDE w:val="0"/>
        <w:autoSpaceDN w:val="0"/>
        <w:adjustRightInd w:val="0"/>
        <w:spacing w:after="0" w:line="240" w:lineRule="auto"/>
        <w:rPr>
          <w:rFonts w:eastAsia="Calibri" w:cs="Arial"/>
          <w:sz w:val="24"/>
          <w:szCs w:val="24"/>
        </w:rPr>
      </w:pPr>
      <w:r w:rsidRPr="00E42202">
        <w:rPr>
          <w:rFonts w:eastAsia="Calibri" w:cs="Arial"/>
          <w:b/>
          <w:bCs/>
          <w:sz w:val="24"/>
          <w:szCs w:val="24"/>
        </w:rPr>
        <w:t>Chapter 09 - Appreciating Diversity</w:t>
      </w:r>
      <w:r w:rsidRPr="00E42202">
        <w:rPr>
          <w:rFonts w:eastAsia="Calibri" w:cs="Arial"/>
          <w:b/>
          <w:sz w:val="24"/>
          <w:szCs w:val="24"/>
        </w:rPr>
        <w:t> </w:t>
      </w:r>
      <w:r w:rsidRPr="00E42202">
        <w:rPr>
          <w:rFonts w:eastAsia="Calibri" w:cs="Arial"/>
          <w:b/>
          <w:sz w:val="24"/>
          <w:szCs w:val="24"/>
        </w:rPr>
        <w:br/>
      </w:r>
      <w:r w:rsidRPr="00E42202">
        <w:rPr>
          <w:rFonts w:eastAsia="Calibri" w:cs="Arial"/>
          <w:sz w:val="24"/>
          <w:szCs w:val="24"/>
        </w:rPr>
        <w:t>Understanding and Experiencing Diversity</w:t>
      </w:r>
      <w:r w:rsidRPr="00E42202">
        <w:rPr>
          <w:rFonts w:eastAsia="Calibri" w:cs="Arial"/>
          <w:sz w:val="24"/>
          <w:szCs w:val="24"/>
        </w:rPr>
        <w:br/>
        <w:t>Types of Diversity / Diversity on Campus</w:t>
      </w:r>
      <w:r w:rsidRPr="00E42202">
        <w:rPr>
          <w:rFonts w:eastAsia="Calibri" w:cs="Arial"/>
          <w:sz w:val="24"/>
          <w:szCs w:val="24"/>
        </w:rPr>
        <w:br/>
        <w:t>Discrimination, Prejudice, and Insensitivity on College Campuses</w:t>
      </w:r>
    </w:p>
    <w:p w:rsidR="00EE5435" w:rsidRPr="00EE5435" w:rsidRDefault="00EE5435" w:rsidP="00EE5435">
      <w:pPr>
        <w:tabs>
          <w:tab w:val="left" w:pos="450"/>
        </w:tabs>
        <w:autoSpaceDE w:val="0"/>
        <w:autoSpaceDN w:val="0"/>
        <w:adjustRightInd w:val="0"/>
        <w:spacing w:after="0" w:line="240" w:lineRule="auto"/>
        <w:rPr>
          <w:rFonts w:eastAsia="Calibri" w:cs="Arial"/>
          <w:b/>
          <w:bCs/>
          <w:sz w:val="16"/>
          <w:szCs w:val="16"/>
        </w:rPr>
      </w:pPr>
    </w:p>
    <w:p w:rsidR="00EE5435" w:rsidRPr="00E42202" w:rsidRDefault="00EE5435" w:rsidP="00EE5435">
      <w:pPr>
        <w:tabs>
          <w:tab w:val="left" w:pos="450"/>
        </w:tabs>
        <w:autoSpaceDE w:val="0"/>
        <w:autoSpaceDN w:val="0"/>
        <w:adjustRightInd w:val="0"/>
        <w:spacing w:after="0" w:line="240" w:lineRule="auto"/>
        <w:rPr>
          <w:rFonts w:eastAsia="Calibri" w:cs="Arial"/>
          <w:b/>
          <w:bCs/>
          <w:sz w:val="24"/>
          <w:szCs w:val="24"/>
        </w:rPr>
      </w:pPr>
      <w:r w:rsidRPr="00E42202">
        <w:rPr>
          <w:rFonts w:eastAsia="Calibri" w:cs="Arial"/>
          <w:b/>
          <w:bCs/>
          <w:sz w:val="24"/>
          <w:szCs w:val="24"/>
        </w:rPr>
        <w:t xml:space="preserve">Chapter 10 - Staying Healthy </w:t>
      </w:r>
    </w:p>
    <w:p w:rsidR="00EE5435" w:rsidRPr="00E42202" w:rsidRDefault="00EE5435" w:rsidP="00EE5435">
      <w:pPr>
        <w:tabs>
          <w:tab w:val="left" w:pos="450"/>
        </w:tabs>
        <w:autoSpaceDE w:val="0"/>
        <w:autoSpaceDN w:val="0"/>
        <w:adjustRightInd w:val="0"/>
        <w:spacing w:after="0" w:line="240" w:lineRule="auto"/>
        <w:rPr>
          <w:rFonts w:eastAsia="Calibri" w:cs="Arial"/>
          <w:sz w:val="24"/>
          <w:szCs w:val="24"/>
        </w:rPr>
      </w:pPr>
      <w:r w:rsidRPr="00E42202">
        <w:rPr>
          <w:rFonts w:eastAsia="Calibri" w:cs="Arial"/>
          <w:sz w:val="24"/>
          <w:szCs w:val="24"/>
        </w:rPr>
        <w:t>Managing Stress</w:t>
      </w:r>
      <w:r w:rsidRPr="00E42202">
        <w:rPr>
          <w:rFonts w:eastAsia="Calibri" w:cs="Arial"/>
          <w:sz w:val="24"/>
          <w:szCs w:val="24"/>
        </w:rPr>
        <w:br/>
        <w:t>Nutrition and Weight Management – The Freshman 15 (or 30</w:t>
      </w:r>
      <w:proofErr w:type="gramStart"/>
      <w:r w:rsidRPr="00E42202">
        <w:rPr>
          <w:rFonts w:eastAsia="Calibri" w:cs="Arial"/>
          <w:sz w:val="24"/>
          <w:szCs w:val="24"/>
        </w:rPr>
        <w:t>)</w:t>
      </w:r>
      <w:proofErr w:type="gramEnd"/>
      <w:r w:rsidRPr="00E42202">
        <w:rPr>
          <w:rFonts w:eastAsia="Calibri" w:cs="Arial"/>
          <w:sz w:val="24"/>
          <w:szCs w:val="24"/>
        </w:rPr>
        <w:br/>
        <w:t>Sexual Health </w:t>
      </w:r>
      <w:r w:rsidRPr="00E42202">
        <w:rPr>
          <w:rFonts w:eastAsia="Calibri" w:cs="Arial"/>
          <w:sz w:val="24"/>
          <w:szCs w:val="24"/>
        </w:rPr>
        <w:br/>
        <w:t>Substance Abuse</w:t>
      </w:r>
    </w:p>
    <w:p w:rsidR="00EE5435" w:rsidRPr="00E42202" w:rsidRDefault="00EE5435" w:rsidP="00EE5435">
      <w:pPr>
        <w:tabs>
          <w:tab w:val="left" w:pos="450"/>
        </w:tabs>
        <w:autoSpaceDE w:val="0"/>
        <w:autoSpaceDN w:val="0"/>
        <w:adjustRightInd w:val="0"/>
        <w:spacing w:after="0" w:line="240" w:lineRule="auto"/>
        <w:rPr>
          <w:rFonts w:ascii="Arial" w:eastAsia="Calibri" w:hAnsi="Arial" w:cs="Arial"/>
          <w:sz w:val="16"/>
          <w:szCs w:val="16"/>
        </w:rPr>
      </w:pPr>
    </w:p>
    <w:p w:rsidR="00EE5435" w:rsidRDefault="00EE5435" w:rsidP="00EE5435">
      <w:pPr>
        <w:tabs>
          <w:tab w:val="left" w:pos="450"/>
        </w:tabs>
        <w:autoSpaceDE w:val="0"/>
        <w:autoSpaceDN w:val="0"/>
        <w:adjustRightInd w:val="0"/>
        <w:spacing w:after="0" w:line="240" w:lineRule="auto"/>
        <w:rPr>
          <w:rFonts w:eastAsia="Calibri" w:cs="Arial"/>
          <w:b/>
          <w:sz w:val="24"/>
          <w:szCs w:val="24"/>
        </w:rPr>
      </w:pPr>
      <w:r w:rsidRPr="00E42202">
        <w:rPr>
          <w:rFonts w:eastAsia="Calibri" w:cs="Arial"/>
          <w:b/>
          <w:sz w:val="24"/>
          <w:szCs w:val="24"/>
        </w:rPr>
        <w:t>S2 Final Project = Completion of RTN lessons 1-12; Present.</w:t>
      </w:r>
    </w:p>
    <w:p w:rsidR="00EE5435" w:rsidRDefault="00EE5435" w:rsidP="00EE5435">
      <w:pPr>
        <w:tabs>
          <w:tab w:val="left" w:pos="450"/>
        </w:tabs>
        <w:autoSpaceDE w:val="0"/>
        <w:autoSpaceDN w:val="0"/>
        <w:adjustRightInd w:val="0"/>
        <w:spacing w:after="0" w:line="240" w:lineRule="auto"/>
        <w:rPr>
          <w:rFonts w:eastAsia="Calibri" w:cs="Arial"/>
          <w:b/>
          <w:sz w:val="24"/>
          <w:szCs w:val="24"/>
        </w:rPr>
      </w:pPr>
    </w:p>
    <w:p w:rsidR="00EE5435" w:rsidRPr="00E42202" w:rsidRDefault="00EE5435" w:rsidP="00EE5435">
      <w:pPr>
        <w:tabs>
          <w:tab w:val="left" w:pos="450"/>
        </w:tabs>
        <w:autoSpaceDE w:val="0"/>
        <w:autoSpaceDN w:val="0"/>
        <w:adjustRightInd w:val="0"/>
        <w:spacing w:after="0" w:line="240" w:lineRule="auto"/>
        <w:rPr>
          <w:rFonts w:eastAsia="Calibri" w:cs="Arial"/>
          <w:b/>
          <w:sz w:val="24"/>
          <w:szCs w:val="24"/>
        </w:rPr>
      </w:pPr>
    </w:p>
    <w:p w:rsidR="00E46F81" w:rsidRPr="00EE5435" w:rsidRDefault="00EE5435" w:rsidP="00E46F81">
      <w:pPr>
        <w:tabs>
          <w:tab w:val="left" w:pos="450"/>
        </w:tabs>
        <w:autoSpaceDE w:val="0"/>
        <w:autoSpaceDN w:val="0"/>
        <w:adjustRightInd w:val="0"/>
        <w:spacing w:after="0" w:line="240" w:lineRule="auto"/>
        <w:contextualSpacing/>
        <w:rPr>
          <w:rFonts w:ascii="Calibri" w:eastAsia="Calibri" w:hAnsi="Calibri" w:cs="Arial"/>
          <w:sz w:val="28"/>
          <w:szCs w:val="28"/>
        </w:rPr>
      </w:pPr>
      <w:r w:rsidRPr="00EE5435">
        <w:rPr>
          <w:rFonts w:ascii="Calibri" w:eastAsia="Calibri" w:hAnsi="Calibri" w:cs="Arial"/>
          <w:sz w:val="28"/>
          <w:szCs w:val="28"/>
        </w:rPr>
        <w:t>****************************************************</w:t>
      </w:r>
      <w:r>
        <w:rPr>
          <w:rFonts w:ascii="Calibri" w:eastAsia="Calibri" w:hAnsi="Calibri" w:cs="Arial"/>
          <w:sz w:val="28"/>
          <w:szCs w:val="28"/>
        </w:rPr>
        <w:t>***************</w:t>
      </w:r>
    </w:p>
    <w:p w:rsidR="00EE5435" w:rsidRDefault="00EE5435" w:rsidP="00E46F81">
      <w:pPr>
        <w:tabs>
          <w:tab w:val="left" w:pos="450"/>
        </w:tabs>
        <w:autoSpaceDE w:val="0"/>
        <w:autoSpaceDN w:val="0"/>
        <w:adjustRightInd w:val="0"/>
        <w:spacing w:after="0" w:line="240" w:lineRule="auto"/>
        <w:contextualSpacing/>
        <w:rPr>
          <w:rFonts w:ascii="Calibri" w:eastAsia="Calibri" w:hAnsi="Calibri" w:cs="Arial"/>
          <w:b/>
          <w:sz w:val="36"/>
          <w:szCs w:val="26"/>
          <w:highlight w:val="lightGray"/>
          <w:u w:val="single"/>
        </w:rPr>
      </w:pPr>
    </w:p>
    <w:p w:rsidR="00E46F81" w:rsidRPr="008160C5" w:rsidRDefault="00E46F81" w:rsidP="00E46F81">
      <w:pPr>
        <w:tabs>
          <w:tab w:val="left" w:pos="450"/>
        </w:tabs>
        <w:autoSpaceDE w:val="0"/>
        <w:autoSpaceDN w:val="0"/>
        <w:adjustRightInd w:val="0"/>
        <w:spacing w:after="0" w:line="240" w:lineRule="auto"/>
        <w:contextualSpacing/>
        <w:rPr>
          <w:rFonts w:ascii="Calibri" w:eastAsia="Calibri" w:hAnsi="Calibri" w:cs="Arial"/>
          <w:b/>
          <w:sz w:val="36"/>
          <w:szCs w:val="26"/>
          <w:highlight w:val="lightGray"/>
          <w:u w:val="single"/>
        </w:rPr>
      </w:pPr>
      <w:r>
        <w:rPr>
          <w:rFonts w:ascii="Calibri" w:eastAsia="Calibri" w:hAnsi="Calibri" w:cs="Arial"/>
          <w:b/>
          <w:sz w:val="36"/>
          <w:szCs w:val="26"/>
          <w:highlight w:val="lightGray"/>
          <w:u w:val="single"/>
        </w:rPr>
        <w:t xml:space="preserve">Course </w:t>
      </w:r>
      <w:r w:rsidRPr="008160C5">
        <w:rPr>
          <w:rFonts w:ascii="Calibri" w:eastAsia="Calibri" w:hAnsi="Calibri" w:cs="Arial"/>
          <w:b/>
          <w:sz w:val="36"/>
          <w:szCs w:val="26"/>
          <w:highlight w:val="lightGray"/>
          <w:u w:val="single"/>
        </w:rPr>
        <w:t xml:space="preserve">Agreement </w:t>
      </w:r>
      <w:r>
        <w:rPr>
          <w:rFonts w:ascii="Calibri" w:eastAsia="Calibri" w:hAnsi="Calibri" w:cs="Arial"/>
          <w:b/>
          <w:sz w:val="36"/>
          <w:szCs w:val="26"/>
          <w:highlight w:val="lightGray"/>
          <w:u w:val="single"/>
        </w:rPr>
        <w:t>–</w:t>
      </w:r>
      <w:r w:rsidRPr="008160C5">
        <w:rPr>
          <w:rFonts w:ascii="Calibri" w:eastAsia="Calibri" w:hAnsi="Calibri" w:cs="Arial"/>
          <w:b/>
          <w:sz w:val="36"/>
          <w:szCs w:val="26"/>
          <w:highlight w:val="lightGray"/>
          <w:u w:val="single"/>
        </w:rPr>
        <w:t xml:space="preserve"> </w:t>
      </w:r>
      <w:r>
        <w:rPr>
          <w:rFonts w:ascii="Calibri" w:eastAsia="Calibri" w:hAnsi="Calibri" w:cs="Arial"/>
          <w:b/>
          <w:sz w:val="36"/>
          <w:szCs w:val="26"/>
          <w:highlight w:val="lightGray"/>
          <w:u w:val="single"/>
        </w:rPr>
        <w:t>AAA-109 Concurrent Enrollment Class</w:t>
      </w:r>
    </w:p>
    <w:p w:rsidR="00E46F81" w:rsidRPr="008160C5" w:rsidRDefault="00E46F81" w:rsidP="00E46F81">
      <w:pPr>
        <w:spacing w:before="120" w:line="240" w:lineRule="auto"/>
        <w:rPr>
          <w:rFonts w:ascii="Calibri" w:eastAsia="Calibri" w:hAnsi="Calibri" w:cs="Times New Roman"/>
          <w:b/>
          <w:sz w:val="24"/>
          <w:szCs w:val="24"/>
        </w:rPr>
      </w:pPr>
      <w:r w:rsidRPr="008160C5">
        <w:rPr>
          <w:rFonts w:ascii="Calibri" w:eastAsia="Calibri" w:hAnsi="Calibri" w:cs="Times New Roman"/>
          <w:sz w:val="24"/>
          <w:szCs w:val="24"/>
        </w:rPr>
        <w:t xml:space="preserve">Please sign and date below and return to me by </w:t>
      </w:r>
      <w:r w:rsidRPr="008160C5">
        <w:rPr>
          <w:rFonts w:ascii="Calibri" w:eastAsia="Calibri" w:hAnsi="Calibri" w:cs="Times New Roman"/>
          <w:b/>
          <w:sz w:val="24"/>
          <w:szCs w:val="24"/>
        </w:rPr>
        <w:t xml:space="preserve">Friday, September </w:t>
      </w:r>
      <w:r>
        <w:rPr>
          <w:rFonts w:ascii="Calibri" w:eastAsia="Calibri" w:hAnsi="Calibri" w:cs="Times New Roman"/>
          <w:b/>
          <w:sz w:val="24"/>
          <w:szCs w:val="24"/>
        </w:rPr>
        <w:t>1, 2017</w:t>
      </w:r>
    </w:p>
    <w:p w:rsidR="00E46F81" w:rsidRPr="008160C5" w:rsidRDefault="00E46F81" w:rsidP="00E46F81">
      <w:pPr>
        <w:pBdr>
          <w:bottom w:val="single" w:sz="12" w:space="1" w:color="auto"/>
        </w:pBdr>
        <w:spacing w:before="120" w:line="240" w:lineRule="auto"/>
        <w:contextualSpacing/>
        <w:rPr>
          <w:rFonts w:ascii="Calibri" w:eastAsia="Calibri" w:hAnsi="Calibri" w:cs="Times New Roman"/>
          <w:sz w:val="24"/>
          <w:szCs w:val="24"/>
        </w:rPr>
      </w:pPr>
      <w:r w:rsidRPr="008160C5">
        <w:rPr>
          <w:rFonts w:ascii="Calibri" w:eastAsia="Calibri" w:hAnsi="Calibri" w:cs="Times New Roman"/>
          <w:sz w:val="24"/>
          <w:szCs w:val="24"/>
        </w:rPr>
        <w:t xml:space="preserve">By signing below, I agree to the expectations and standards set by Thomas Jefferson High School and </w:t>
      </w:r>
      <w:r>
        <w:rPr>
          <w:rFonts w:ascii="Calibri" w:eastAsia="Calibri" w:hAnsi="Calibri" w:cs="Times New Roman"/>
          <w:sz w:val="24"/>
          <w:szCs w:val="24"/>
        </w:rPr>
        <w:t>Arapahoe Community College (ACC)</w:t>
      </w:r>
      <w:r w:rsidR="00562CC5">
        <w:rPr>
          <w:rFonts w:ascii="Calibri" w:eastAsia="Calibri" w:hAnsi="Calibri" w:cs="Times New Roman"/>
          <w:sz w:val="24"/>
          <w:szCs w:val="24"/>
        </w:rPr>
        <w:t xml:space="preserve"> including attendance, make up work, and student conduct policies </w:t>
      </w:r>
    </w:p>
    <w:p w:rsidR="00E46F81" w:rsidRPr="00F26A07" w:rsidRDefault="00E46F81" w:rsidP="00E46F81">
      <w:pPr>
        <w:spacing w:before="120" w:line="240" w:lineRule="auto"/>
        <w:contextualSpacing/>
        <w:jc w:val="center"/>
        <w:rPr>
          <w:rFonts w:ascii="Calibri" w:eastAsia="Calibri" w:hAnsi="Calibri" w:cs="Times New Roman"/>
          <w:b/>
          <w:sz w:val="16"/>
          <w:szCs w:val="16"/>
        </w:rPr>
      </w:pPr>
    </w:p>
    <w:p w:rsidR="00E46F81" w:rsidRPr="00E42202" w:rsidRDefault="00E46F81" w:rsidP="00E46F81">
      <w:pPr>
        <w:spacing w:before="120" w:line="240" w:lineRule="auto"/>
        <w:contextualSpacing/>
        <w:rPr>
          <w:rFonts w:ascii="Calibri" w:eastAsia="Calibri" w:hAnsi="Calibri" w:cs="Times New Roman"/>
          <w:sz w:val="16"/>
          <w:szCs w:val="16"/>
        </w:rPr>
      </w:pPr>
    </w:p>
    <w:p w:rsidR="00E46F81" w:rsidRPr="008160C5" w:rsidRDefault="00E46F81" w:rsidP="00E46F81">
      <w:pPr>
        <w:spacing w:before="120" w:line="240" w:lineRule="auto"/>
        <w:contextualSpacing/>
        <w:rPr>
          <w:rFonts w:ascii="Calibri" w:eastAsia="Calibri" w:hAnsi="Calibri" w:cs="Times New Roman"/>
        </w:rPr>
      </w:pPr>
      <w:r w:rsidRPr="008160C5">
        <w:rPr>
          <w:rFonts w:ascii="Calibri" w:eastAsia="Calibri" w:hAnsi="Calibri" w:cs="Times New Roman"/>
        </w:rPr>
        <w:t>Student Name (Print):</w:t>
      </w:r>
      <w:r w:rsidRPr="008160C5">
        <w:rPr>
          <w:rFonts w:ascii="Calibri" w:eastAsia="Calibri" w:hAnsi="Calibri" w:cs="Times New Roman"/>
        </w:rPr>
        <w:tab/>
      </w:r>
      <w:r w:rsidRPr="008160C5">
        <w:rPr>
          <w:rFonts w:ascii="Calibri" w:eastAsia="Calibri" w:hAnsi="Calibri" w:cs="Times New Roman"/>
        </w:rPr>
        <w:tab/>
        <w:t>____________________________________________</w:t>
      </w:r>
    </w:p>
    <w:p w:rsidR="00E46F81" w:rsidRPr="00F26A07" w:rsidRDefault="00E46F81" w:rsidP="00E46F81">
      <w:pPr>
        <w:spacing w:before="120" w:line="240" w:lineRule="auto"/>
        <w:contextualSpacing/>
        <w:rPr>
          <w:rFonts w:ascii="Calibri" w:eastAsia="Calibri" w:hAnsi="Calibri" w:cs="Times New Roman"/>
          <w:sz w:val="16"/>
          <w:szCs w:val="16"/>
        </w:rPr>
      </w:pPr>
    </w:p>
    <w:p w:rsidR="00E46F81" w:rsidRPr="008160C5" w:rsidRDefault="00E46F81" w:rsidP="00E46F81">
      <w:pPr>
        <w:spacing w:before="120" w:line="240" w:lineRule="auto"/>
        <w:contextualSpacing/>
        <w:rPr>
          <w:rFonts w:ascii="Calibri" w:eastAsia="Calibri" w:hAnsi="Calibri" w:cs="Times New Roman"/>
        </w:rPr>
      </w:pPr>
      <w:r w:rsidRPr="008160C5">
        <w:rPr>
          <w:rFonts w:ascii="Calibri" w:eastAsia="Calibri" w:hAnsi="Calibri" w:cs="Times New Roman"/>
        </w:rPr>
        <w:t>Student Signature:</w:t>
      </w:r>
      <w:r w:rsidRPr="008160C5">
        <w:rPr>
          <w:rFonts w:ascii="Calibri" w:eastAsia="Calibri" w:hAnsi="Calibri" w:cs="Times New Roman"/>
        </w:rPr>
        <w:tab/>
      </w:r>
      <w:r w:rsidRPr="008160C5">
        <w:rPr>
          <w:rFonts w:ascii="Calibri" w:eastAsia="Calibri" w:hAnsi="Calibri" w:cs="Times New Roman"/>
        </w:rPr>
        <w:tab/>
        <w:t>____________________________________________</w:t>
      </w:r>
    </w:p>
    <w:p w:rsidR="00E46F81" w:rsidRPr="008160C5" w:rsidRDefault="00E46F81" w:rsidP="00E46F81">
      <w:pPr>
        <w:spacing w:before="120" w:line="240" w:lineRule="auto"/>
        <w:contextualSpacing/>
        <w:rPr>
          <w:rFonts w:ascii="Calibri" w:eastAsia="Calibri" w:hAnsi="Calibri" w:cs="Times New Roman"/>
        </w:rPr>
      </w:pPr>
    </w:p>
    <w:p w:rsidR="00A23D16" w:rsidRDefault="00E46F81" w:rsidP="00EE5435">
      <w:pPr>
        <w:spacing w:before="120" w:line="240" w:lineRule="auto"/>
        <w:contextualSpacing/>
        <w:rPr>
          <w:rFonts w:ascii="Arial" w:eastAsia="Calibri" w:hAnsi="Arial" w:cs="Arial"/>
          <w:b/>
          <w:sz w:val="28"/>
          <w:szCs w:val="28"/>
          <w:u w:val="single"/>
        </w:rPr>
      </w:pPr>
      <w:r w:rsidRPr="008160C5">
        <w:rPr>
          <w:rFonts w:ascii="Calibri" w:eastAsia="Calibri" w:hAnsi="Calibri" w:cs="Times New Roman"/>
        </w:rPr>
        <w:t>Date:</w:t>
      </w:r>
      <w:r w:rsidRPr="008160C5">
        <w:rPr>
          <w:rFonts w:ascii="Calibri" w:eastAsia="Calibri" w:hAnsi="Calibri" w:cs="Times New Roman"/>
        </w:rPr>
        <w:tab/>
      </w:r>
      <w:r w:rsidRPr="008160C5">
        <w:rPr>
          <w:rFonts w:ascii="Calibri" w:eastAsia="Calibri" w:hAnsi="Calibri" w:cs="Times New Roman"/>
        </w:rPr>
        <w:tab/>
      </w:r>
      <w:r w:rsidRPr="008160C5">
        <w:rPr>
          <w:rFonts w:ascii="Calibri" w:eastAsia="Calibri" w:hAnsi="Calibri" w:cs="Times New Roman"/>
        </w:rPr>
        <w:tab/>
      </w:r>
      <w:r w:rsidRPr="008160C5">
        <w:rPr>
          <w:rFonts w:ascii="Calibri" w:eastAsia="Calibri" w:hAnsi="Calibri" w:cs="Times New Roman"/>
        </w:rPr>
        <w:tab/>
        <w:t>____________________________________________</w:t>
      </w:r>
      <w:bookmarkStart w:id="0" w:name="_GoBack"/>
      <w:bookmarkEnd w:id="0"/>
    </w:p>
    <w:p w:rsidR="00A23D16" w:rsidRDefault="00A23D16" w:rsidP="00CA01BA">
      <w:pPr>
        <w:tabs>
          <w:tab w:val="left" w:pos="450"/>
        </w:tabs>
        <w:autoSpaceDE w:val="0"/>
        <w:autoSpaceDN w:val="0"/>
        <w:adjustRightInd w:val="0"/>
        <w:spacing w:after="0" w:line="240" w:lineRule="auto"/>
        <w:rPr>
          <w:rFonts w:ascii="Arial" w:eastAsia="Calibri" w:hAnsi="Arial" w:cs="Arial"/>
          <w:b/>
          <w:sz w:val="28"/>
          <w:szCs w:val="28"/>
          <w:u w:val="single"/>
        </w:rPr>
      </w:pPr>
    </w:p>
    <w:p w:rsidR="008160C5" w:rsidRDefault="008160C5" w:rsidP="00ED1C83">
      <w:pPr>
        <w:widowControl w:val="0"/>
        <w:tabs>
          <w:tab w:val="left" w:pos="3000"/>
        </w:tabs>
        <w:autoSpaceDE w:val="0"/>
        <w:autoSpaceDN w:val="0"/>
        <w:adjustRightInd w:val="0"/>
        <w:spacing w:after="0" w:line="240" w:lineRule="auto"/>
        <w:rPr>
          <w:rFonts w:ascii="Arial" w:eastAsia="Times New Roman" w:hAnsi="Arial" w:cs="Arial"/>
          <w:color w:val="000000"/>
        </w:rPr>
      </w:pPr>
    </w:p>
    <w:p w:rsidR="008160C5" w:rsidRPr="008160C5" w:rsidRDefault="008160C5" w:rsidP="008160C5">
      <w:pPr>
        <w:spacing w:before="120" w:line="240" w:lineRule="auto"/>
        <w:contextualSpacing/>
        <w:rPr>
          <w:rFonts w:ascii="Calibri" w:eastAsia="Calibri" w:hAnsi="Calibri" w:cs="Times New Roman"/>
          <w:highlight w:val="lightGray"/>
        </w:rPr>
      </w:pPr>
    </w:p>
    <w:p w:rsidR="008160C5" w:rsidRDefault="008160C5" w:rsidP="00ED1C83">
      <w:pPr>
        <w:widowControl w:val="0"/>
        <w:tabs>
          <w:tab w:val="left" w:pos="3000"/>
        </w:tabs>
        <w:autoSpaceDE w:val="0"/>
        <w:autoSpaceDN w:val="0"/>
        <w:adjustRightInd w:val="0"/>
        <w:spacing w:after="0" w:line="240" w:lineRule="auto"/>
        <w:rPr>
          <w:rFonts w:ascii="Arial" w:eastAsia="Calibri" w:hAnsi="Arial" w:cs="Arial"/>
          <w:b/>
          <w:sz w:val="26"/>
          <w:szCs w:val="26"/>
        </w:rPr>
      </w:pPr>
    </w:p>
    <w:sectPr w:rsidR="008160C5" w:rsidSect="006C000B">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000CE"/>
    <w:multiLevelType w:val="hybridMultilevel"/>
    <w:tmpl w:val="26EA27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3F141E"/>
    <w:multiLevelType w:val="hybridMultilevel"/>
    <w:tmpl w:val="061E12E8"/>
    <w:lvl w:ilvl="0" w:tplc="0409000F">
      <w:start w:val="1"/>
      <w:numFmt w:val="decimal"/>
      <w:lvlText w:val="%1."/>
      <w:lvlJc w:val="left"/>
      <w:pPr>
        <w:ind w:left="1515" w:hanging="115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39122F"/>
    <w:multiLevelType w:val="hybridMultilevel"/>
    <w:tmpl w:val="ECB691F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E54891"/>
    <w:multiLevelType w:val="hybridMultilevel"/>
    <w:tmpl w:val="28B87D46"/>
    <w:lvl w:ilvl="0" w:tplc="0409000F">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0DC2952"/>
    <w:multiLevelType w:val="hybridMultilevel"/>
    <w:tmpl w:val="775A149C"/>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48EC4F82"/>
    <w:multiLevelType w:val="hybridMultilevel"/>
    <w:tmpl w:val="C9B8442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A2465C"/>
    <w:multiLevelType w:val="hybridMultilevel"/>
    <w:tmpl w:val="65A84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D82B90"/>
    <w:multiLevelType w:val="hybridMultilevel"/>
    <w:tmpl w:val="473AFE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DF2CE7"/>
    <w:multiLevelType w:val="hybridMultilevel"/>
    <w:tmpl w:val="0A48CAF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E02999"/>
    <w:multiLevelType w:val="hybridMultilevel"/>
    <w:tmpl w:val="90D81CC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4E2B0A"/>
    <w:multiLevelType w:val="multilevel"/>
    <w:tmpl w:val="AE244C32"/>
    <w:lvl w:ilvl="0">
      <w:start w:val="1"/>
      <w:numFmt w:val="upperLetter"/>
      <w:lvlText w:val="%1."/>
      <w:lvlJc w:val="left"/>
      <w:pPr>
        <w:tabs>
          <w:tab w:val="num" w:pos="3240"/>
        </w:tabs>
        <w:ind w:left="3240" w:hanging="360"/>
      </w:pPr>
    </w:lvl>
    <w:lvl w:ilvl="1">
      <w:start w:val="1"/>
      <w:numFmt w:val="decimal"/>
      <w:lvlText w:val="%2."/>
      <w:lvlJc w:val="left"/>
      <w:pPr>
        <w:tabs>
          <w:tab w:val="num" w:pos="3960"/>
        </w:tabs>
        <w:ind w:left="3960" w:hanging="360"/>
      </w:pPr>
    </w:lvl>
    <w:lvl w:ilvl="2" w:tentative="1">
      <w:start w:val="1"/>
      <w:numFmt w:val="upperLetter"/>
      <w:lvlText w:val="%3."/>
      <w:lvlJc w:val="left"/>
      <w:pPr>
        <w:tabs>
          <w:tab w:val="num" w:pos="4680"/>
        </w:tabs>
        <w:ind w:left="4680" w:hanging="360"/>
      </w:pPr>
    </w:lvl>
    <w:lvl w:ilvl="3" w:tentative="1">
      <w:start w:val="1"/>
      <w:numFmt w:val="upperLetter"/>
      <w:lvlText w:val="%4."/>
      <w:lvlJc w:val="left"/>
      <w:pPr>
        <w:tabs>
          <w:tab w:val="num" w:pos="5400"/>
        </w:tabs>
        <w:ind w:left="5400" w:hanging="360"/>
      </w:pPr>
    </w:lvl>
    <w:lvl w:ilvl="4" w:tentative="1">
      <w:start w:val="1"/>
      <w:numFmt w:val="upperLetter"/>
      <w:lvlText w:val="%5."/>
      <w:lvlJc w:val="left"/>
      <w:pPr>
        <w:tabs>
          <w:tab w:val="num" w:pos="6120"/>
        </w:tabs>
        <w:ind w:left="6120" w:hanging="360"/>
      </w:pPr>
    </w:lvl>
    <w:lvl w:ilvl="5" w:tentative="1">
      <w:start w:val="1"/>
      <w:numFmt w:val="upperLetter"/>
      <w:lvlText w:val="%6."/>
      <w:lvlJc w:val="left"/>
      <w:pPr>
        <w:tabs>
          <w:tab w:val="num" w:pos="6840"/>
        </w:tabs>
        <w:ind w:left="6840" w:hanging="360"/>
      </w:pPr>
    </w:lvl>
    <w:lvl w:ilvl="6" w:tentative="1">
      <w:start w:val="1"/>
      <w:numFmt w:val="upperLetter"/>
      <w:lvlText w:val="%7."/>
      <w:lvlJc w:val="left"/>
      <w:pPr>
        <w:tabs>
          <w:tab w:val="num" w:pos="7560"/>
        </w:tabs>
        <w:ind w:left="7560" w:hanging="360"/>
      </w:pPr>
    </w:lvl>
    <w:lvl w:ilvl="7" w:tentative="1">
      <w:start w:val="1"/>
      <w:numFmt w:val="upperLetter"/>
      <w:lvlText w:val="%8."/>
      <w:lvlJc w:val="left"/>
      <w:pPr>
        <w:tabs>
          <w:tab w:val="num" w:pos="8280"/>
        </w:tabs>
        <w:ind w:left="8280" w:hanging="360"/>
      </w:pPr>
    </w:lvl>
    <w:lvl w:ilvl="8" w:tentative="1">
      <w:start w:val="1"/>
      <w:numFmt w:val="upperLetter"/>
      <w:lvlText w:val="%9."/>
      <w:lvlJc w:val="left"/>
      <w:pPr>
        <w:tabs>
          <w:tab w:val="num" w:pos="9000"/>
        </w:tabs>
        <w:ind w:left="9000" w:hanging="360"/>
      </w:pPr>
    </w:lvl>
  </w:abstractNum>
  <w:abstractNum w:abstractNumId="11" w15:restartNumberingAfterBreak="0">
    <w:nsid w:val="679C21BD"/>
    <w:multiLevelType w:val="hybridMultilevel"/>
    <w:tmpl w:val="43465FB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5C32A3"/>
    <w:multiLevelType w:val="hybridMultilevel"/>
    <w:tmpl w:val="A872B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B5051B"/>
    <w:multiLevelType w:val="hybridMultilevel"/>
    <w:tmpl w:val="23FA99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1A456C"/>
    <w:multiLevelType w:val="hybridMultilevel"/>
    <w:tmpl w:val="16E833C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5" w15:restartNumberingAfterBreak="0">
    <w:nsid w:val="7A8A6513"/>
    <w:multiLevelType w:val="hybridMultilevel"/>
    <w:tmpl w:val="D5AA8FB2"/>
    <w:lvl w:ilvl="0" w:tplc="F350E8CC">
      <w:start w:val="1"/>
      <w:numFmt w:val="lowerLetter"/>
      <w:lvlText w:val="%1."/>
      <w:lvlJc w:val="left"/>
      <w:pPr>
        <w:ind w:left="1080" w:hanging="360"/>
      </w:pPr>
      <w:rPr>
        <w:rFonts w:ascii="Arial" w:eastAsia="Calibri" w:hAnsi="Arial" w:cs="Arial"/>
      </w:rPr>
    </w:lvl>
    <w:lvl w:ilvl="1" w:tplc="10CEEE94">
      <w:start w:val="1"/>
      <w:numFmt w:val="lowerLetter"/>
      <w:lvlText w:val="%2."/>
      <w:lvlJc w:val="left"/>
      <w:pPr>
        <w:ind w:left="1800" w:hanging="360"/>
      </w:pPr>
      <w:rPr>
        <w:rFonts w:ascii="Arial" w:eastAsia="Calibri" w:hAnsi="Arial" w:cs="Arial"/>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6"/>
  </w:num>
  <w:num w:numId="4">
    <w:abstractNumId w:val="8"/>
  </w:num>
  <w:num w:numId="5">
    <w:abstractNumId w:val="5"/>
  </w:num>
  <w:num w:numId="6">
    <w:abstractNumId w:val="2"/>
  </w:num>
  <w:num w:numId="7">
    <w:abstractNumId w:val="9"/>
  </w:num>
  <w:num w:numId="8">
    <w:abstractNumId w:val="15"/>
  </w:num>
  <w:num w:numId="9">
    <w:abstractNumId w:val="11"/>
  </w:num>
  <w:num w:numId="10">
    <w:abstractNumId w:val="13"/>
  </w:num>
  <w:num w:numId="11">
    <w:abstractNumId w:val="10"/>
  </w:num>
  <w:num w:numId="12">
    <w:abstractNumId w:val="12"/>
  </w:num>
  <w:num w:numId="13">
    <w:abstractNumId w:val="3"/>
  </w:num>
  <w:num w:numId="14">
    <w:abstractNumId w:val="14"/>
  </w:num>
  <w:num w:numId="15">
    <w:abstractNumId w:val="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00B"/>
    <w:rsid w:val="00033FBE"/>
    <w:rsid w:val="000A5951"/>
    <w:rsid w:val="000C454E"/>
    <w:rsid w:val="001B611A"/>
    <w:rsid w:val="001F4EC3"/>
    <w:rsid w:val="00254E21"/>
    <w:rsid w:val="00270499"/>
    <w:rsid w:val="002713C2"/>
    <w:rsid w:val="003159E0"/>
    <w:rsid w:val="003823AE"/>
    <w:rsid w:val="0042205A"/>
    <w:rsid w:val="00490571"/>
    <w:rsid w:val="004F2ECF"/>
    <w:rsid w:val="00562CC5"/>
    <w:rsid w:val="0057781F"/>
    <w:rsid w:val="005A5E17"/>
    <w:rsid w:val="005C1D6E"/>
    <w:rsid w:val="00634185"/>
    <w:rsid w:val="00636C40"/>
    <w:rsid w:val="00644BCE"/>
    <w:rsid w:val="0065401B"/>
    <w:rsid w:val="00674023"/>
    <w:rsid w:val="006C000B"/>
    <w:rsid w:val="007214FA"/>
    <w:rsid w:val="007E461E"/>
    <w:rsid w:val="007F293F"/>
    <w:rsid w:val="007F58EE"/>
    <w:rsid w:val="008160C5"/>
    <w:rsid w:val="0082137A"/>
    <w:rsid w:val="0085307D"/>
    <w:rsid w:val="008A6BF4"/>
    <w:rsid w:val="008E2CFF"/>
    <w:rsid w:val="009845E4"/>
    <w:rsid w:val="009D0C6D"/>
    <w:rsid w:val="009E2075"/>
    <w:rsid w:val="009F4DC8"/>
    <w:rsid w:val="009F7216"/>
    <w:rsid w:val="00A06B4B"/>
    <w:rsid w:val="00A23D16"/>
    <w:rsid w:val="00A23FDC"/>
    <w:rsid w:val="00A27A22"/>
    <w:rsid w:val="00AA6F44"/>
    <w:rsid w:val="00B65216"/>
    <w:rsid w:val="00B9222C"/>
    <w:rsid w:val="00BC2CCB"/>
    <w:rsid w:val="00C25A55"/>
    <w:rsid w:val="00C35BEB"/>
    <w:rsid w:val="00CA01BA"/>
    <w:rsid w:val="00CA71E5"/>
    <w:rsid w:val="00CA7557"/>
    <w:rsid w:val="00CB0F81"/>
    <w:rsid w:val="00CD533C"/>
    <w:rsid w:val="00CF4785"/>
    <w:rsid w:val="00D06CA2"/>
    <w:rsid w:val="00D16A0C"/>
    <w:rsid w:val="00D837F0"/>
    <w:rsid w:val="00DE54B2"/>
    <w:rsid w:val="00E114AB"/>
    <w:rsid w:val="00E27C52"/>
    <w:rsid w:val="00E42202"/>
    <w:rsid w:val="00E46F81"/>
    <w:rsid w:val="00E66FF9"/>
    <w:rsid w:val="00E875C9"/>
    <w:rsid w:val="00EC04C6"/>
    <w:rsid w:val="00ED1C83"/>
    <w:rsid w:val="00EE5435"/>
    <w:rsid w:val="00F221F3"/>
    <w:rsid w:val="00F26A07"/>
    <w:rsid w:val="00F41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5BF84"/>
  <w15:docId w15:val="{3C8E0207-1F32-4B86-8B05-65B38FD46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37A"/>
  </w:style>
  <w:style w:type="paragraph" w:styleId="Heading1">
    <w:name w:val="heading 1"/>
    <w:basedOn w:val="Normal"/>
    <w:next w:val="Normal"/>
    <w:link w:val="Heading1Char"/>
    <w:qFormat/>
    <w:rsid w:val="006C000B"/>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C000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6C000B"/>
    <w:pPr>
      <w:spacing w:line="240" w:lineRule="auto"/>
    </w:pPr>
    <w:rPr>
      <w:b/>
      <w:bCs/>
      <w:color w:val="4F81BD" w:themeColor="accent1"/>
      <w:sz w:val="18"/>
      <w:szCs w:val="18"/>
    </w:rPr>
  </w:style>
  <w:style w:type="character" w:customStyle="1" w:styleId="Heading1Char">
    <w:name w:val="Heading 1 Char"/>
    <w:basedOn w:val="DefaultParagraphFont"/>
    <w:link w:val="Heading1"/>
    <w:rsid w:val="006C000B"/>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6C000B"/>
    <w:rPr>
      <w:color w:val="0000FF" w:themeColor="hyperlink"/>
      <w:u w:val="single"/>
    </w:rPr>
  </w:style>
  <w:style w:type="character" w:customStyle="1" w:styleId="Heading2Char">
    <w:name w:val="Heading 2 Char"/>
    <w:basedOn w:val="DefaultParagraphFont"/>
    <w:link w:val="Heading2"/>
    <w:uiPriority w:val="9"/>
    <w:rsid w:val="006C000B"/>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C000B"/>
    <w:pPr>
      <w:ind w:left="720"/>
      <w:contextualSpacing/>
    </w:pPr>
  </w:style>
  <w:style w:type="paragraph" w:styleId="BalloonText">
    <w:name w:val="Balloon Text"/>
    <w:basedOn w:val="Normal"/>
    <w:link w:val="BalloonTextChar"/>
    <w:uiPriority w:val="99"/>
    <w:semiHidden/>
    <w:unhideWhenUsed/>
    <w:rsid w:val="00AA6F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F44"/>
    <w:rPr>
      <w:rFonts w:ascii="Tahoma" w:hAnsi="Tahoma" w:cs="Tahoma"/>
      <w:sz w:val="16"/>
      <w:szCs w:val="16"/>
    </w:rPr>
  </w:style>
  <w:style w:type="character" w:customStyle="1" w:styleId="apple-converted-space">
    <w:name w:val="apple-converted-space"/>
    <w:basedOn w:val="DefaultParagraphFont"/>
    <w:rsid w:val="00CA7557"/>
  </w:style>
  <w:style w:type="paragraph" w:styleId="NormalWeb">
    <w:name w:val="Normal (Web)"/>
    <w:basedOn w:val="Normal"/>
    <w:uiPriority w:val="99"/>
    <w:semiHidden/>
    <w:unhideWhenUsed/>
    <w:rsid w:val="008160C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943729">
      <w:bodyDiv w:val="1"/>
      <w:marLeft w:val="0"/>
      <w:marRight w:val="0"/>
      <w:marTop w:val="0"/>
      <w:marBottom w:val="0"/>
      <w:divBdr>
        <w:top w:val="none" w:sz="0" w:space="0" w:color="auto"/>
        <w:left w:val="none" w:sz="0" w:space="0" w:color="auto"/>
        <w:bottom w:val="none" w:sz="0" w:space="0" w:color="auto"/>
        <w:right w:val="none" w:sz="0" w:space="0" w:color="auto"/>
      </w:divBdr>
    </w:div>
    <w:div w:id="1434469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c_perry@dpsk12.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mailto:eric.perry@arapaho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581A-54DB-485E-AD83-B523687EA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1282</Words>
  <Characters>7314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Perry, Eric</dc:creator>
  <cp:lastModifiedBy>Perry, Eric</cp:lastModifiedBy>
  <cp:revision>2</cp:revision>
  <cp:lastPrinted>2017-01-10T13:25:00Z</cp:lastPrinted>
  <dcterms:created xsi:type="dcterms:W3CDTF">2017-08-02T21:51:00Z</dcterms:created>
  <dcterms:modified xsi:type="dcterms:W3CDTF">2017-08-02T21:51:00Z</dcterms:modified>
</cp:coreProperties>
</file>